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C03F6" w:rsidRDefault="009C03F6" w:rsidP="009C03F6">
      <w:pPr>
        <w:jc w:val="center"/>
      </w:pPr>
    </w:p>
    <w:p w:rsidR="009C03F6" w:rsidRDefault="009C03F6" w:rsidP="009C03F6">
      <w:pPr>
        <w:rPr>
          <w:rtl/>
        </w:rPr>
      </w:pPr>
    </w:p>
    <w:p w:rsidR="00D413E2" w:rsidRDefault="00D413E2" w:rsidP="00580AA0">
      <w:pPr>
        <w:jc w:val="center"/>
        <w:rPr>
          <w:rFonts w:cs="B Titr"/>
          <w:sz w:val="52"/>
          <w:szCs w:val="72"/>
          <w:rtl/>
        </w:rPr>
      </w:pPr>
    </w:p>
    <w:p w:rsidR="00D413E2" w:rsidRDefault="00D413E2" w:rsidP="00580AA0">
      <w:pPr>
        <w:jc w:val="center"/>
        <w:rPr>
          <w:rFonts w:cs="B Titr"/>
          <w:sz w:val="52"/>
          <w:szCs w:val="72"/>
          <w:rtl/>
        </w:rPr>
      </w:pPr>
    </w:p>
    <w:p w:rsidR="00D413E2" w:rsidRDefault="00D413E2" w:rsidP="00580AA0">
      <w:pPr>
        <w:jc w:val="center"/>
        <w:rPr>
          <w:rFonts w:cs="B Titr"/>
          <w:sz w:val="52"/>
          <w:szCs w:val="72"/>
          <w:rtl/>
        </w:rPr>
      </w:pPr>
    </w:p>
    <w:p w:rsidR="00580AA0" w:rsidRPr="00785C72" w:rsidRDefault="00D413E2" w:rsidP="00C6562F">
      <w:pPr>
        <w:jc w:val="center"/>
        <w:rPr>
          <w:rFonts w:cs="B Titr"/>
          <w:rtl/>
        </w:rPr>
      </w:pPr>
      <w:r>
        <w:rPr>
          <w:rFonts w:cs="B Titr" w:hint="cs"/>
          <w:sz w:val="52"/>
          <w:szCs w:val="72"/>
          <w:rtl/>
        </w:rPr>
        <w:t xml:space="preserve">بارگذاری دیوارهای </w:t>
      </w:r>
      <w:r w:rsidR="00C6562F">
        <w:rPr>
          <w:rFonts w:cs="B Titr" w:hint="cs"/>
          <w:sz w:val="52"/>
          <w:szCs w:val="72"/>
          <w:rtl/>
        </w:rPr>
        <w:t>نمادار</w:t>
      </w:r>
    </w:p>
    <w:p w:rsidR="009C03F6" w:rsidRPr="00785C72" w:rsidRDefault="009C03F6" w:rsidP="00580AA0">
      <w:pPr>
        <w:jc w:val="center"/>
        <w:rPr>
          <w:rFonts w:cs="B Titr"/>
          <w:rtl/>
        </w:rPr>
      </w:pPr>
    </w:p>
    <w:p w:rsidR="009C03F6" w:rsidRDefault="009C03F6" w:rsidP="009C03F6">
      <w:pPr>
        <w:jc w:val="center"/>
        <w:rPr>
          <w:rtl/>
        </w:rPr>
      </w:pPr>
    </w:p>
    <w:p w:rsidR="0098533A" w:rsidRDefault="0098533A">
      <w:pPr>
        <w:bidi w:val="0"/>
      </w:pPr>
      <w:r>
        <w:br w:type="page"/>
      </w:r>
    </w:p>
    <w:p w:rsidR="00D42AF8" w:rsidRDefault="00460D6F" w:rsidP="00526E8B">
      <w:pPr>
        <w:pStyle w:val="Title"/>
        <w:rPr>
          <w:rtl/>
        </w:rPr>
      </w:pPr>
      <w:r>
        <w:rPr>
          <w:rFonts w:hint="cs"/>
          <w:rtl/>
        </w:rPr>
        <w:lastRenderedPageBreak/>
        <w:t>بارگذاری مرده</w:t>
      </w:r>
    </w:p>
    <w:p w:rsidR="005F37F8" w:rsidRDefault="000926C1" w:rsidP="000926C1">
      <w:pPr>
        <w:pStyle w:val="Heading2"/>
        <w:rPr>
          <w:rtl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095A599" wp14:editId="47FEB460">
                <wp:simplePos x="0" y="0"/>
                <wp:positionH relativeFrom="margin">
                  <wp:align>left</wp:align>
                </wp:positionH>
                <wp:positionV relativeFrom="paragraph">
                  <wp:posOffset>17145</wp:posOffset>
                </wp:positionV>
                <wp:extent cx="2857500" cy="287655"/>
                <wp:effectExtent l="0" t="0" r="0" b="0"/>
                <wp:wrapThrough wrapText="bothSides">
                  <wp:wrapPolygon edited="0">
                    <wp:start x="432" y="0"/>
                    <wp:lineTo x="432" y="20026"/>
                    <wp:lineTo x="21024" y="20026"/>
                    <wp:lineTo x="21024" y="0"/>
                    <wp:lineTo x="432" y="0"/>
                  </wp:wrapPolygon>
                </wp:wrapThrough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7500" cy="2876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72450" w:rsidRPr="00001AF2" w:rsidRDefault="00E72450" w:rsidP="000926C1">
                            <w:pPr>
                              <w:jc w:val="right"/>
                              <w:rPr>
                                <w:color w:val="548AB7" w:themeColor="accent1" w:themeShade="BF"/>
                              </w:rPr>
                            </w:pPr>
                            <w:r>
                              <w:rPr>
                                <w:rFonts w:hint="cs"/>
                                <w:color w:val="548AB7" w:themeColor="accent1" w:themeShade="BF"/>
                                <w:szCs w:val="22"/>
                                <w:rtl/>
                              </w:rPr>
                              <w:t>پیوست 1 (مبحث 6)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095A599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0;margin-top:1.35pt;width:225pt;height:22.65pt;z-index:25166336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" filled="f" stroked="f">
                <v:textbox>
                  <w:txbxContent>
                    <w:p w:rsidR="00E72450" w:rsidRPr="00001AF2" w:rsidRDefault="00E72450" w:rsidP="000926C1">
                      <w:pPr>
                        <w:jc w:val="right"/>
                        <w:rPr>
                          <w:color w:val="548AB7" w:themeColor="accent1" w:themeShade="BF"/>
                        </w:rPr>
                      </w:pPr>
                      <w:r>
                        <w:rPr>
                          <w:rFonts w:hint="cs"/>
                          <w:color w:val="548AB7" w:themeColor="accent1" w:themeShade="BF"/>
                          <w:szCs w:val="22"/>
                          <w:rtl/>
                        </w:rPr>
                        <w:t>پیوست 1 (مبحث 6)</w:t>
                      </w:r>
                    </w:p>
                  </w:txbxContent>
                </v:textbox>
                <w10:wrap type="through" anchorx="margin"/>
              </v:shape>
            </w:pict>
          </mc:Fallback>
        </mc:AlternateContent>
      </w:r>
      <w:r w:rsidR="005F37F8">
        <w:rPr>
          <w:rFonts w:hint="cs"/>
          <w:rtl/>
        </w:rPr>
        <w:t>جزئیات دیوارها</w:t>
      </w:r>
    </w:p>
    <w:p w:rsidR="008D6FBD" w:rsidRDefault="008D6FBD" w:rsidP="008D6FBD">
      <w:pPr>
        <w:pStyle w:val="Heading3"/>
        <w:numPr>
          <w:ilvl w:val="0"/>
          <w:numId w:val="16"/>
        </w:numPr>
      </w:pPr>
      <w:bookmarkStart w:id="0" w:name="_Toc61212348"/>
      <w:r>
        <w:rPr>
          <w:rFonts w:hint="cs"/>
          <w:rtl/>
        </w:rPr>
        <w:t>جزئیات آجری-نمادار-تراورتن-20</w:t>
      </w:r>
      <w:bookmarkEnd w:id="0"/>
    </w:p>
    <w:p w:rsidR="008D6FBD" w:rsidRDefault="008D6FBD" w:rsidP="008D6FBD">
      <w:pPr>
        <w:jc w:val="center"/>
        <w:rPr>
          <w:rFonts w:hint="cs"/>
          <w:rtl/>
        </w:rPr>
      </w:pPr>
      <w:r>
        <w:rPr>
          <w:noProof/>
          <w:lang w:bidi="ar-SA"/>
        </w:rPr>
        <w:drawing>
          <wp:inline distT="0" distB="0" distL="0" distR="0">
            <wp:extent cx="2038350" cy="40005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GridTable4-Accent1"/>
        <w:bidiVisual/>
        <w:tblW w:w="0" w:type="auto"/>
        <w:tblInd w:w="5" w:type="dxa"/>
        <w:tblLook w:val="04A0" w:firstRow="1" w:lastRow="0" w:firstColumn="1" w:lastColumn="0" w:noHBand="0" w:noVBand="1"/>
      </w:tblPr>
      <w:tblGrid>
        <w:gridCol w:w="4194"/>
        <w:gridCol w:w="1394"/>
        <w:gridCol w:w="1804"/>
        <w:gridCol w:w="1619"/>
      </w:tblGrid>
      <w:tr w:rsidR="008D6FBD" w:rsidTr="008D6FB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  <w:hideMark/>
          </w:tcPr>
          <w:p w:rsidR="008D6FBD" w:rsidRDefault="008D6FBD">
            <w:pPr>
              <w:jc w:val="center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395" w:type="dxa"/>
            <w:vAlign w:val="center"/>
            <w:hideMark/>
          </w:tcPr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05" w:type="dxa"/>
            <w:vAlign w:val="center"/>
            <w:hideMark/>
          </w:tcPr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20" w:type="dxa"/>
            <w:vAlign w:val="center"/>
            <w:hideMark/>
          </w:tcPr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8D6FBD" w:rsidTr="008D6F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42</w:t>
            </w:r>
          </w:p>
        </w:tc>
      </w:tr>
      <w:tr w:rsidR="008D6FBD" w:rsidTr="008D6FB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دیوار آجری 20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200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1850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370</w:t>
            </w:r>
          </w:p>
        </w:tc>
      </w:tr>
      <w:tr w:rsidR="008D6FBD" w:rsidTr="008D6F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16</w:t>
            </w:r>
          </w:p>
        </w:tc>
      </w:tr>
      <w:tr w:rsidR="008D6FBD" w:rsidTr="008D6FB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7</w:t>
            </w:r>
          </w:p>
        </w:tc>
      </w:tr>
      <w:tr w:rsidR="008D6FBD" w:rsidTr="008D6F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سنگ تراورتن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2400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48</w:t>
            </w:r>
          </w:p>
        </w:tc>
      </w:tr>
      <w:tr w:rsidR="008D6FBD" w:rsidTr="008D6FB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rPr>
                <w:rFonts w:hint="cs"/>
                <w:sz w:val="24"/>
                <w:szCs w:val="32"/>
                <w:rtl/>
              </w:rPr>
            </w:pPr>
            <w:r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/>
                <w:bCs/>
                <w:sz w:val="24"/>
                <w:szCs w:val="32"/>
                <w:rtl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255</w:t>
            </w:r>
          </w:p>
        </w:tc>
        <w:tc>
          <w:tcPr>
            <w:tcW w:w="3425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 xml:space="preserve"> 483</w:t>
            </w:r>
          </w:p>
        </w:tc>
      </w:tr>
    </w:tbl>
    <w:p w:rsidR="008D6FBD" w:rsidRDefault="008D6FBD" w:rsidP="008D6FBD">
      <w:pPr>
        <w:bidi w:val="0"/>
        <w:rPr>
          <w:rFonts w:hint="cs"/>
          <w:rtl/>
        </w:rPr>
      </w:pPr>
      <w:r>
        <w:rPr>
          <w:rFonts w:hint="cs"/>
          <w:rtl/>
        </w:rPr>
        <w:br w:type="page"/>
      </w:r>
    </w:p>
    <w:p w:rsidR="008D6FBD" w:rsidRDefault="008D6FBD" w:rsidP="008D6FBD">
      <w:pPr>
        <w:pStyle w:val="Heading3"/>
        <w:numPr>
          <w:ilvl w:val="0"/>
          <w:numId w:val="16"/>
        </w:numPr>
        <w:rPr>
          <w:rFonts w:hint="cs"/>
          <w:rtl/>
        </w:rPr>
      </w:pPr>
      <w:bookmarkStart w:id="1" w:name="_Toc61212349"/>
      <w:r>
        <w:rPr>
          <w:rFonts w:hint="cs"/>
          <w:rtl/>
        </w:rPr>
        <w:lastRenderedPageBreak/>
        <w:t>جزئیات آجری-نمادار-آجرنما-20</w:t>
      </w:r>
      <w:bookmarkEnd w:id="1"/>
    </w:p>
    <w:p w:rsidR="008D6FBD" w:rsidRDefault="008D6FBD" w:rsidP="008D6FBD">
      <w:pPr>
        <w:jc w:val="center"/>
        <w:rPr>
          <w:rFonts w:hint="cs"/>
          <w:rtl/>
        </w:rPr>
      </w:pPr>
      <w:r>
        <w:rPr>
          <w:noProof/>
          <w:lang w:bidi="ar-SA"/>
        </w:rPr>
        <w:drawing>
          <wp:inline distT="0" distB="0" distL="0" distR="0">
            <wp:extent cx="1962150" cy="40005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GridTable4-Accent1"/>
        <w:bidiVisual/>
        <w:tblW w:w="0" w:type="auto"/>
        <w:tblInd w:w="5" w:type="dxa"/>
        <w:tblLook w:val="04A0" w:firstRow="1" w:lastRow="0" w:firstColumn="1" w:lastColumn="0" w:noHBand="0" w:noVBand="1"/>
      </w:tblPr>
      <w:tblGrid>
        <w:gridCol w:w="4194"/>
        <w:gridCol w:w="1394"/>
        <w:gridCol w:w="1804"/>
        <w:gridCol w:w="1619"/>
      </w:tblGrid>
      <w:tr w:rsidR="008D6FBD" w:rsidTr="008D6FB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  <w:hideMark/>
          </w:tcPr>
          <w:p w:rsidR="008D6FBD" w:rsidRDefault="008D6FBD">
            <w:pPr>
              <w:jc w:val="center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395" w:type="dxa"/>
            <w:vAlign w:val="center"/>
            <w:hideMark/>
          </w:tcPr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05" w:type="dxa"/>
            <w:vAlign w:val="center"/>
            <w:hideMark/>
          </w:tcPr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20" w:type="dxa"/>
            <w:vAlign w:val="center"/>
            <w:hideMark/>
          </w:tcPr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8D6FBD" w:rsidTr="008D6F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42</w:t>
            </w:r>
          </w:p>
        </w:tc>
      </w:tr>
      <w:tr w:rsidR="008D6FBD" w:rsidTr="008D6FB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دیوار آجری 20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200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1850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370</w:t>
            </w:r>
          </w:p>
        </w:tc>
      </w:tr>
      <w:tr w:rsidR="008D6FBD" w:rsidTr="008D6F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16</w:t>
            </w:r>
          </w:p>
        </w:tc>
      </w:tr>
      <w:tr w:rsidR="008D6FBD" w:rsidTr="008D6FB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7</w:t>
            </w:r>
          </w:p>
        </w:tc>
      </w:tr>
      <w:tr w:rsidR="008D6FBD" w:rsidTr="008D6F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آجر نما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1850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15</w:t>
            </w:r>
          </w:p>
        </w:tc>
      </w:tr>
      <w:tr w:rsidR="008D6FBD" w:rsidTr="008D6FB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rPr>
                <w:rFonts w:hint="cs"/>
                <w:sz w:val="24"/>
                <w:szCs w:val="32"/>
                <w:rtl/>
              </w:rPr>
            </w:pPr>
            <w:r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/>
                <w:bCs/>
                <w:sz w:val="24"/>
                <w:szCs w:val="32"/>
                <w:rtl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243</w:t>
            </w:r>
          </w:p>
        </w:tc>
        <w:tc>
          <w:tcPr>
            <w:tcW w:w="3425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 xml:space="preserve"> 449</w:t>
            </w:r>
          </w:p>
        </w:tc>
      </w:tr>
    </w:tbl>
    <w:p w:rsidR="008D6FBD" w:rsidRDefault="008D6FBD" w:rsidP="008D6FBD">
      <w:pPr>
        <w:bidi w:val="0"/>
        <w:rPr>
          <w:rFonts w:hint="cs"/>
          <w:rtl/>
        </w:rPr>
      </w:pPr>
      <w:r>
        <w:rPr>
          <w:rFonts w:hint="cs"/>
          <w:rtl/>
        </w:rPr>
        <w:br w:type="page"/>
      </w:r>
    </w:p>
    <w:p w:rsidR="008D6FBD" w:rsidRDefault="008D6FBD" w:rsidP="008D6FBD">
      <w:pPr>
        <w:pStyle w:val="Heading3"/>
        <w:numPr>
          <w:ilvl w:val="0"/>
          <w:numId w:val="16"/>
        </w:numPr>
        <w:rPr>
          <w:rFonts w:hint="cs"/>
          <w:rtl/>
        </w:rPr>
      </w:pPr>
      <w:bookmarkStart w:id="2" w:name="_Toc61212350"/>
      <w:r>
        <w:rPr>
          <w:rFonts w:hint="cs"/>
          <w:rtl/>
        </w:rPr>
        <w:lastRenderedPageBreak/>
        <w:t>جزئیات سفالی-نمادار-تراورتن-20</w:t>
      </w:r>
      <w:bookmarkEnd w:id="2"/>
    </w:p>
    <w:p w:rsidR="008D6FBD" w:rsidRDefault="008D6FBD" w:rsidP="008D6FBD">
      <w:pPr>
        <w:jc w:val="center"/>
        <w:rPr>
          <w:rFonts w:hint="cs"/>
          <w:rtl/>
        </w:rPr>
      </w:pPr>
      <w:r>
        <w:rPr>
          <w:noProof/>
          <w:lang w:bidi="ar-SA"/>
        </w:rPr>
        <w:drawing>
          <wp:inline distT="0" distB="0" distL="0" distR="0">
            <wp:extent cx="2038350" cy="40005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GridTable4-Accent1"/>
        <w:bidiVisual/>
        <w:tblW w:w="0" w:type="auto"/>
        <w:tblInd w:w="5" w:type="dxa"/>
        <w:tblLook w:val="04A0" w:firstRow="1" w:lastRow="0" w:firstColumn="1" w:lastColumn="0" w:noHBand="0" w:noVBand="1"/>
      </w:tblPr>
      <w:tblGrid>
        <w:gridCol w:w="4194"/>
        <w:gridCol w:w="1394"/>
        <w:gridCol w:w="1804"/>
        <w:gridCol w:w="1619"/>
      </w:tblGrid>
      <w:tr w:rsidR="008D6FBD" w:rsidTr="008D6FB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  <w:hideMark/>
          </w:tcPr>
          <w:p w:rsidR="008D6FBD" w:rsidRDefault="008D6FBD">
            <w:pPr>
              <w:jc w:val="center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395" w:type="dxa"/>
            <w:vAlign w:val="center"/>
            <w:hideMark/>
          </w:tcPr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05" w:type="dxa"/>
            <w:vAlign w:val="center"/>
            <w:hideMark/>
          </w:tcPr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20" w:type="dxa"/>
            <w:vAlign w:val="center"/>
            <w:hideMark/>
          </w:tcPr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8D6FBD" w:rsidTr="008D6F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42</w:t>
            </w:r>
          </w:p>
        </w:tc>
      </w:tr>
      <w:tr w:rsidR="008D6FBD" w:rsidTr="008D6FB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دیوار بلوک سفالی 20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200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600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120</w:t>
            </w:r>
          </w:p>
        </w:tc>
      </w:tr>
      <w:tr w:rsidR="008D6FBD" w:rsidTr="008D6F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16</w:t>
            </w:r>
          </w:p>
        </w:tc>
      </w:tr>
      <w:tr w:rsidR="008D6FBD" w:rsidTr="008D6FB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7</w:t>
            </w:r>
          </w:p>
        </w:tc>
      </w:tr>
      <w:tr w:rsidR="008D6FBD" w:rsidTr="008D6F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سنگ تراورتن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2400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48</w:t>
            </w:r>
          </w:p>
        </w:tc>
      </w:tr>
      <w:tr w:rsidR="008D6FBD" w:rsidTr="008D6FB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rPr>
                <w:rFonts w:hint="cs"/>
                <w:sz w:val="24"/>
                <w:szCs w:val="32"/>
                <w:rtl/>
              </w:rPr>
            </w:pPr>
            <w:r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/>
                <w:bCs/>
                <w:sz w:val="24"/>
                <w:szCs w:val="32"/>
                <w:rtl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255</w:t>
            </w:r>
          </w:p>
        </w:tc>
        <w:tc>
          <w:tcPr>
            <w:tcW w:w="3425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 xml:space="preserve"> 233</w:t>
            </w:r>
          </w:p>
        </w:tc>
      </w:tr>
    </w:tbl>
    <w:p w:rsidR="008D6FBD" w:rsidRDefault="008D6FBD" w:rsidP="008D6FBD">
      <w:pPr>
        <w:bidi w:val="0"/>
        <w:rPr>
          <w:rFonts w:hint="cs"/>
          <w:rtl/>
        </w:rPr>
      </w:pPr>
      <w:r>
        <w:rPr>
          <w:rFonts w:hint="cs"/>
          <w:rtl/>
        </w:rPr>
        <w:br w:type="page"/>
      </w:r>
    </w:p>
    <w:p w:rsidR="008D6FBD" w:rsidRDefault="008D6FBD" w:rsidP="008D6FBD">
      <w:pPr>
        <w:pStyle w:val="Heading3"/>
        <w:numPr>
          <w:ilvl w:val="0"/>
          <w:numId w:val="16"/>
        </w:numPr>
        <w:rPr>
          <w:rFonts w:hint="cs"/>
          <w:rtl/>
        </w:rPr>
      </w:pPr>
      <w:bookmarkStart w:id="3" w:name="_Toc61212351"/>
      <w:r>
        <w:rPr>
          <w:rFonts w:hint="cs"/>
          <w:rtl/>
        </w:rPr>
        <w:lastRenderedPageBreak/>
        <w:t>جزئیات سفالی-نمادار-آجرنما-20</w:t>
      </w:r>
      <w:bookmarkEnd w:id="3"/>
    </w:p>
    <w:p w:rsidR="008D6FBD" w:rsidRDefault="008D6FBD" w:rsidP="008D6FBD">
      <w:pPr>
        <w:jc w:val="center"/>
        <w:rPr>
          <w:rFonts w:hint="cs"/>
          <w:rtl/>
        </w:rPr>
      </w:pPr>
      <w:r>
        <w:rPr>
          <w:noProof/>
          <w:lang w:bidi="ar-SA"/>
        </w:rPr>
        <w:drawing>
          <wp:inline distT="0" distB="0" distL="0" distR="0">
            <wp:extent cx="1962150" cy="40005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GridTable4-Accent1"/>
        <w:bidiVisual/>
        <w:tblW w:w="0" w:type="auto"/>
        <w:tblInd w:w="5" w:type="dxa"/>
        <w:tblLook w:val="04A0" w:firstRow="1" w:lastRow="0" w:firstColumn="1" w:lastColumn="0" w:noHBand="0" w:noVBand="1"/>
      </w:tblPr>
      <w:tblGrid>
        <w:gridCol w:w="4194"/>
        <w:gridCol w:w="1394"/>
        <w:gridCol w:w="1804"/>
        <w:gridCol w:w="1619"/>
      </w:tblGrid>
      <w:tr w:rsidR="008D6FBD" w:rsidTr="008D6FB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  <w:hideMark/>
          </w:tcPr>
          <w:p w:rsidR="008D6FBD" w:rsidRDefault="008D6FBD">
            <w:pPr>
              <w:jc w:val="center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395" w:type="dxa"/>
            <w:vAlign w:val="center"/>
            <w:hideMark/>
          </w:tcPr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05" w:type="dxa"/>
            <w:vAlign w:val="center"/>
            <w:hideMark/>
          </w:tcPr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20" w:type="dxa"/>
            <w:vAlign w:val="center"/>
            <w:hideMark/>
          </w:tcPr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8D6FBD" w:rsidTr="008D6F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42</w:t>
            </w:r>
          </w:p>
        </w:tc>
      </w:tr>
      <w:tr w:rsidR="008D6FBD" w:rsidTr="008D6FB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دیوار بلوک سفالی 20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200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600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120</w:t>
            </w:r>
          </w:p>
        </w:tc>
      </w:tr>
      <w:tr w:rsidR="008D6FBD" w:rsidTr="008D6F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16</w:t>
            </w:r>
          </w:p>
        </w:tc>
      </w:tr>
      <w:tr w:rsidR="008D6FBD" w:rsidTr="008D6FB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7</w:t>
            </w:r>
          </w:p>
        </w:tc>
      </w:tr>
      <w:tr w:rsidR="008D6FBD" w:rsidTr="008D6F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آجر نما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1850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15</w:t>
            </w:r>
          </w:p>
        </w:tc>
      </w:tr>
      <w:tr w:rsidR="008D6FBD" w:rsidTr="008D6FB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rPr>
                <w:rFonts w:hint="cs"/>
                <w:sz w:val="24"/>
                <w:szCs w:val="32"/>
                <w:rtl/>
              </w:rPr>
            </w:pPr>
            <w:r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/>
                <w:bCs/>
                <w:sz w:val="24"/>
                <w:szCs w:val="32"/>
                <w:rtl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243</w:t>
            </w:r>
          </w:p>
        </w:tc>
        <w:tc>
          <w:tcPr>
            <w:tcW w:w="3425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 xml:space="preserve"> 199</w:t>
            </w:r>
          </w:p>
        </w:tc>
      </w:tr>
    </w:tbl>
    <w:p w:rsidR="008D6FBD" w:rsidRDefault="008D6FBD" w:rsidP="008D6FBD">
      <w:pPr>
        <w:bidi w:val="0"/>
        <w:rPr>
          <w:rFonts w:hint="cs"/>
          <w:rtl/>
        </w:rPr>
      </w:pPr>
      <w:r>
        <w:rPr>
          <w:rFonts w:hint="cs"/>
          <w:rtl/>
        </w:rPr>
        <w:br w:type="page"/>
      </w:r>
    </w:p>
    <w:p w:rsidR="008D6FBD" w:rsidRDefault="008D6FBD" w:rsidP="008D6FBD">
      <w:pPr>
        <w:pStyle w:val="Heading3"/>
        <w:numPr>
          <w:ilvl w:val="0"/>
          <w:numId w:val="16"/>
        </w:numPr>
        <w:rPr>
          <w:rFonts w:hint="cs"/>
          <w:rtl/>
        </w:rPr>
      </w:pPr>
      <w:bookmarkStart w:id="4" w:name="_Toc61212352"/>
      <w:r>
        <w:rPr>
          <w:rFonts w:hint="cs"/>
          <w:rtl/>
        </w:rPr>
        <w:lastRenderedPageBreak/>
        <w:t>جزئیات سیمانی-نمادار-تراورتن-30</w:t>
      </w:r>
      <w:bookmarkEnd w:id="4"/>
    </w:p>
    <w:p w:rsidR="008D6FBD" w:rsidRDefault="008D6FBD" w:rsidP="008D6FBD">
      <w:pPr>
        <w:jc w:val="center"/>
        <w:rPr>
          <w:rFonts w:hint="cs"/>
          <w:rtl/>
        </w:rPr>
      </w:pPr>
      <w:r>
        <w:rPr>
          <w:noProof/>
          <w:lang w:bidi="ar-SA"/>
        </w:rPr>
        <w:drawing>
          <wp:inline distT="0" distB="0" distL="0" distR="0">
            <wp:extent cx="2838450" cy="40005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GridTable4-Accent1"/>
        <w:bidiVisual/>
        <w:tblW w:w="0" w:type="auto"/>
        <w:tblInd w:w="5" w:type="dxa"/>
        <w:tblLook w:val="04A0" w:firstRow="1" w:lastRow="0" w:firstColumn="1" w:lastColumn="0" w:noHBand="0" w:noVBand="1"/>
      </w:tblPr>
      <w:tblGrid>
        <w:gridCol w:w="4194"/>
        <w:gridCol w:w="1394"/>
        <w:gridCol w:w="1804"/>
        <w:gridCol w:w="1619"/>
      </w:tblGrid>
      <w:tr w:rsidR="008D6FBD" w:rsidTr="008D6FB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  <w:hideMark/>
          </w:tcPr>
          <w:p w:rsidR="008D6FBD" w:rsidRDefault="008D6FBD">
            <w:pPr>
              <w:jc w:val="center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395" w:type="dxa"/>
            <w:vAlign w:val="center"/>
            <w:hideMark/>
          </w:tcPr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05" w:type="dxa"/>
            <w:vAlign w:val="center"/>
            <w:hideMark/>
          </w:tcPr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20" w:type="dxa"/>
            <w:vAlign w:val="center"/>
            <w:hideMark/>
          </w:tcPr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8D6FBD" w:rsidTr="008D6F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42</w:t>
            </w:r>
          </w:p>
        </w:tc>
      </w:tr>
      <w:tr w:rsidR="008D6FBD" w:rsidTr="008D6FB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دیوار بلوک سیمانی 30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300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390</w:t>
            </w:r>
          </w:p>
        </w:tc>
      </w:tr>
      <w:tr w:rsidR="008D6FBD" w:rsidTr="008D6F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16</w:t>
            </w:r>
          </w:p>
        </w:tc>
      </w:tr>
      <w:tr w:rsidR="008D6FBD" w:rsidTr="008D6FB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7</w:t>
            </w:r>
          </w:p>
        </w:tc>
      </w:tr>
      <w:tr w:rsidR="008D6FBD" w:rsidTr="008D6F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سنگ تراورتن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2400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48</w:t>
            </w:r>
          </w:p>
        </w:tc>
      </w:tr>
      <w:tr w:rsidR="008D6FBD" w:rsidTr="008D6FB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rPr>
                <w:rFonts w:hint="cs"/>
                <w:sz w:val="24"/>
                <w:szCs w:val="32"/>
                <w:rtl/>
              </w:rPr>
            </w:pPr>
            <w:r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/>
                <w:bCs/>
                <w:sz w:val="24"/>
                <w:szCs w:val="32"/>
                <w:rtl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355</w:t>
            </w:r>
          </w:p>
        </w:tc>
        <w:tc>
          <w:tcPr>
            <w:tcW w:w="3425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 xml:space="preserve"> 503</w:t>
            </w:r>
          </w:p>
        </w:tc>
      </w:tr>
    </w:tbl>
    <w:p w:rsidR="008D6FBD" w:rsidRDefault="008D6FBD" w:rsidP="008D6FBD">
      <w:pPr>
        <w:bidi w:val="0"/>
        <w:rPr>
          <w:rFonts w:hint="cs"/>
          <w:rtl/>
        </w:rPr>
      </w:pPr>
      <w:r>
        <w:rPr>
          <w:rFonts w:hint="cs"/>
          <w:rtl/>
        </w:rPr>
        <w:br w:type="page"/>
      </w:r>
    </w:p>
    <w:p w:rsidR="008D6FBD" w:rsidRDefault="008D6FBD" w:rsidP="008D6FBD">
      <w:pPr>
        <w:pStyle w:val="Heading3"/>
        <w:numPr>
          <w:ilvl w:val="0"/>
          <w:numId w:val="16"/>
        </w:numPr>
        <w:rPr>
          <w:rFonts w:hint="cs"/>
          <w:rtl/>
        </w:rPr>
      </w:pPr>
      <w:bookmarkStart w:id="5" w:name="_Toc61212353"/>
      <w:r>
        <w:rPr>
          <w:rFonts w:hint="cs"/>
          <w:rtl/>
        </w:rPr>
        <w:lastRenderedPageBreak/>
        <w:t>جزئیات سیمانی-نمادار-15-تراورتن</w:t>
      </w:r>
      <w:bookmarkEnd w:id="5"/>
    </w:p>
    <w:p w:rsidR="008D6FBD" w:rsidRDefault="008D6FBD" w:rsidP="008D6FBD">
      <w:pPr>
        <w:jc w:val="center"/>
        <w:rPr>
          <w:rFonts w:hint="cs"/>
          <w:rtl/>
        </w:rPr>
      </w:pPr>
      <w:r>
        <w:rPr>
          <w:noProof/>
          <w:lang w:bidi="ar-SA"/>
        </w:rPr>
        <w:drawing>
          <wp:inline distT="0" distB="0" distL="0" distR="0">
            <wp:extent cx="1638300" cy="40005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GridTable4-Accent1"/>
        <w:bidiVisual/>
        <w:tblW w:w="0" w:type="auto"/>
        <w:tblInd w:w="5" w:type="dxa"/>
        <w:tblLook w:val="04A0" w:firstRow="1" w:lastRow="0" w:firstColumn="1" w:lastColumn="0" w:noHBand="0" w:noVBand="1"/>
      </w:tblPr>
      <w:tblGrid>
        <w:gridCol w:w="4194"/>
        <w:gridCol w:w="1394"/>
        <w:gridCol w:w="1804"/>
        <w:gridCol w:w="1619"/>
      </w:tblGrid>
      <w:tr w:rsidR="008D6FBD" w:rsidTr="008D6FB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  <w:hideMark/>
          </w:tcPr>
          <w:p w:rsidR="008D6FBD" w:rsidRDefault="008D6FBD">
            <w:pPr>
              <w:jc w:val="center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395" w:type="dxa"/>
            <w:vAlign w:val="center"/>
            <w:hideMark/>
          </w:tcPr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05" w:type="dxa"/>
            <w:vAlign w:val="center"/>
            <w:hideMark/>
          </w:tcPr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20" w:type="dxa"/>
            <w:vAlign w:val="center"/>
            <w:hideMark/>
          </w:tcPr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8D6FBD" w:rsidTr="008D6F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42</w:t>
            </w:r>
          </w:p>
        </w:tc>
      </w:tr>
      <w:tr w:rsidR="008D6FBD" w:rsidTr="008D6FB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دیوار بلوک سیمانی 15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150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195</w:t>
            </w:r>
          </w:p>
        </w:tc>
      </w:tr>
      <w:tr w:rsidR="008D6FBD" w:rsidTr="008D6F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16</w:t>
            </w:r>
          </w:p>
        </w:tc>
      </w:tr>
      <w:tr w:rsidR="008D6FBD" w:rsidTr="008D6FB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7</w:t>
            </w:r>
          </w:p>
        </w:tc>
      </w:tr>
      <w:tr w:rsidR="008D6FBD" w:rsidTr="008D6F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سنگ تراورتن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2400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48</w:t>
            </w:r>
          </w:p>
        </w:tc>
      </w:tr>
      <w:tr w:rsidR="008D6FBD" w:rsidTr="008D6FB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rPr>
                <w:rFonts w:hint="cs"/>
                <w:sz w:val="24"/>
                <w:szCs w:val="32"/>
                <w:rtl/>
              </w:rPr>
            </w:pPr>
            <w:r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/>
                <w:bCs/>
                <w:sz w:val="24"/>
                <w:szCs w:val="32"/>
                <w:rtl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205</w:t>
            </w:r>
          </w:p>
        </w:tc>
        <w:tc>
          <w:tcPr>
            <w:tcW w:w="3425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 xml:space="preserve"> 308</w:t>
            </w:r>
          </w:p>
        </w:tc>
      </w:tr>
    </w:tbl>
    <w:p w:rsidR="008D6FBD" w:rsidRDefault="008D6FBD" w:rsidP="008D6FBD">
      <w:pPr>
        <w:bidi w:val="0"/>
        <w:rPr>
          <w:rFonts w:hint="cs"/>
          <w:rtl/>
        </w:rPr>
      </w:pPr>
      <w:r>
        <w:rPr>
          <w:rFonts w:hint="cs"/>
          <w:rtl/>
        </w:rPr>
        <w:br w:type="page"/>
      </w:r>
    </w:p>
    <w:p w:rsidR="008D6FBD" w:rsidRDefault="008D6FBD" w:rsidP="008D6FBD">
      <w:pPr>
        <w:pStyle w:val="Heading3"/>
        <w:numPr>
          <w:ilvl w:val="0"/>
          <w:numId w:val="16"/>
        </w:numPr>
        <w:rPr>
          <w:rFonts w:hint="cs"/>
          <w:rtl/>
        </w:rPr>
      </w:pPr>
      <w:bookmarkStart w:id="6" w:name="_Toc61212354"/>
      <w:r>
        <w:rPr>
          <w:rFonts w:hint="cs"/>
          <w:rtl/>
        </w:rPr>
        <w:lastRenderedPageBreak/>
        <w:t>جزئیات سیمانی-نمادار-آجرنما-30</w:t>
      </w:r>
      <w:bookmarkEnd w:id="6"/>
    </w:p>
    <w:p w:rsidR="008D6FBD" w:rsidRDefault="008D6FBD" w:rsidP="008D6FBD">
      <w:pPr>
        <w:jc w:val="center"/>
        <w:rPr>
          <w:rFonts w:hint="cs"/>
          <w:rtl/>
        </w:rPr>
      </w:pPr>
      <w:r>
        <w:rPr>
          <w:noProof/>
          <w:lang w:bidi="ar-SA"/>
        </w:rPr>
        <w:drawing>
          <wp:inline distT="0" distB="0" distL="0" distR="0">
            <wp:extent cx="2762250" cy="40005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GridTable4-Accent1"/>
        <w:bidiVisual/>
        <w:tblW w:w="0" w:type="auto"/>
        <w:tblInd w:w="5" w:type="dxa"/>
        <w:tblLook w:val="04A0" w:firstRow="1" w:lastRow="0" w:firstColumn="1" w:lastColumn="0" w:noHBand="0" w:noVBand="1"/>
      </w:tblPr>
      <w:tblGrid>
        <w:gridCol w:w="4194"/>
        <w:gridCol w:w="1394"/>
        <w:gridCol w:w="1804"/>
        <w:gridCol w:w="1619"/>
      </w:tblGrid>
      <w:tr w:rsidR="008D6FBD" w:rsidTr="008D6FB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  <w:hideMark/>
          </w:tcPr>
          <w:p w:rsidR="008D6FBD" w:rsidRDefault="008D6FBD">
            <w:pPr>
              <w:jc w:val="center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395" w:type="dxa"/>
            <w:vAlign w:val="center"/>
            <w:hideMark/>
          </w:tcPr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05" w:type="dxa"/>
            <w:vAlign w:val="center"/>
            <w:hideMark/>
          </w:tcPr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20" w:type="dxa"/>
            <w:vAlign w:val="center"/>
            <w:hideMark/>
          </w:tcPr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8D6FBD" w:rsidTr="008D6F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42</w:t>
            </w:r>
          </w:p>
        </w:tc>
      </w:tr>
      <w:tr w:rsidR="008D6FBD" w:rsidTr="008D6FB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دیوار بلوک سیمانی 30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300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390</w:t>
            </w:r>
          </w:p>
        </w:tc>
      </w:tr>
      <w:tr w:rsidR="008D6FBD" w:rsidTr="008D6F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16</w:t>
            </w:r>
          </w:p>
        </w:tc>
      </w:tr>
      <w:tr w:rsidR="008D6FBD" w:rsidTr="008D6FB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7</w:t>
            </w:r>
          </w:p>
        </w:tc>
      </w:tr>
      <w:tr w:rsidR="008D6FBD" w:rsidTr="008D6F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آجر نما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1850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15</w:t>
            </w:r>
          </w:p>
        </w:tc>
      </w:tr>
      <w:tr w:rsidR="008D6FBD" w:rsidTr="008D6FB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rPr>
                <w:rFonts w:hint="cs"/>
                <w:sz w:val="24"/>
                <w:szCs w:val="32"/>
                <w:rtl/>
              </w:rPr>
            </w:pPr>
            <w:r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/>
                <w:bCs/>
                <w:sz w:val="24"/>
                <w:szCs w:val="32"/>
                <w:rtl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343</w:t>
            </w:r>
          </w:p>
        </w:tc>
        <w:tc>
          <w:tcPr>
            <w:tcW w:w="3425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 xml:space="preserve"> 469</w:t>
            </w:r>
          </w:p>
        </w:tc>
      </w:tr>
    </w:tbl>
    <w:p w:rsidR="008D6FBD" w:rsidRDefault="008D6FBD" w:rsidP="008D6FBD">
      <w:pPr>
        <w:bidi w:val="0"/>
        <w:rPr>
          <w:rFonts w:hint="cs"/>
          <w:rtl/>
        </w:rPr>
      </w:pPr>
      <w:r>
        <w:rPr>
          <w:rFonts w:hint="cs"/>
          <w:rtl/>
        </w:rPr>
        <w:br w:type="page"/>
      </w:r>
    </w:p>
    <w:p w:rsidR="008D6FBD" w:rsidRDefault="008D6FBD" w:rsidP="008D6FBD">
      <w:pPr>
        <w:pStyle w:val="Heading3"/>
        <w:numPr>
          <w:ilvl w:val="0"/>
          <w:numId w:val="16"/>
        </w:numPr>
        <w:rPr>
          <w:rFonts w:hint="cs"/>
          <w:rtl/>
        </w:rPr>
      </w:pPr>
      <w:bookmarkStart w:id="7" w:name="_Toc61212355"/>
      <w:r>
        <w:rPr>
          <w:rFonts w:hint="cs"/>
          <w:rtl/>
        </w:rPr>
        <w:lastRenderedPageBreak/>
        <w:t>جزئیات سیمانی-نمادار-آجرنما-15</w:t>
      </w:r>
      <w:bookmarkEnd w:id="7"/>
    </w:p>
    <w:p w:rsidR="008D6FBD" w:rsidRDefault="008D6FBD" w:rsidP="008D6FBD">
      <w:pPr>
        <w:jc w:val="center"/>
        <w:rPr>
          <w:rFonts w:hint="cs"/>
          <w:rtl/>
        </w:rPr>
      </w:pPr>
      <w:r>
        <w:rPr>
          <w:noProof/>
          <w:lang w:bidi="ar-SA"/>
        </w:rPr>
        <w:drawing>
          <wp:inline distT="0" distB="0" distL="0" distR="0">
            <wp:extent cx="1562100" cy="40005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GridTable4-Accent1"/>
        <w:bidiVisual/>
        <w:tblW w:w="0" w:type="auto"/>
        <w:tblInd w:w="5" w:type="dxa"/>
        <w:tblLook w:val="04A0" w:firstRow="1" w:lastRow="0" w:firstColumn="1" w:lastColumn="0" w:noHBand="0" w:noVBand="1"/>
      </w:tblPr>
      <w:tblGrid>
        <w:gridCol w:w="4194"/>
        <w:gridCol w:w="1394"/>
        <w:gridCol w:w="1804"/>
        <w:gridCol w:w="1619"/>
      </w:tblGrid>
      <w:tr w:rsidR="008D6FBD" w:rsidTr="008D6FB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  <w:hideMark/>
          </w:tcPr>
          <w:p w:rsidR="008D6FBD" w:rsidRDefault="008D6FBD">
            <w:pPr>
              <w:jc w:val="center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395" w:type="dxa"/>
            <w:vAlign w:val="center"/>
            <w:hideMark/>
          </w:tcPr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05" w:type="dxa"/>
            <w:vAlign w:val="center"/>
            <w:hideMark/>
          </w:tcPr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20" w:type="dxa"/>
            <w:vAlign w:val="center"/>
            <w:hideMark/>
          </w:tcPr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8D6FBD" w:rsidTr="008D6F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42</w:t>
            </w:r>
          </w:p>
        </w:tc>
      </w:tr>
      <w:tr w:rsidR="008D6FBD" w:rsidTr="008D6FB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دیوار بلوک سیمانی 15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150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195</w:t>
            </w:r>
          </w:p>
        </w:tc>
      </w:tr>
      <w:tr w:rsidR="008D6FBD" w:rsidTr="008D6F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16</w:t>
            </w:r>
          </w:p>
        </w:tc>
      </w:tr>
      <w:tr w:rsidR="008D6FBD" w:rsidTr="008D6FB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7</w:t>
            </w:r>
          </w:p>
        </w:tc>
      </w:tr>
      <w:tr w:rsidR="008D6FBD" w:rsidTr="008D6F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آجر نما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1850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15</w:t>
            </w:r>
          </w:p>
        </w:tc>
      </w:tr>
      <w:tr w:rsidR="008D6FBD" w:rsidTr="008D6FB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rPr>
                <w:rFonts w:hint="cs"/>
                <w:sz w:val="24"/>
                <w:szCs w:val="32"/>
                <w:rtl/>
              </w:rPr>
            </w:pPr>
            <w:r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/>
                <w:bCs/>
                <w:sz w:val="24"/>
                <w:szCs w:val="32"/>
                <w:rtl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193</w:t>
            </w:r>
          </w:p>
        </w:tc>
        <w:tc>
          <w:tcPr>
            <w:tcW w:w="3425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 xml:space="preserve"> 274</w:t>
            </w:r>
          </w:p>
        </w:tc>
      </w:tr>
    </w:tbl>
    <w:p w:rsidR="008D6FBD" w:rsidRDefault="008D6FBD" w:rsidP="008D6FBD">
      <w:pPr>
        <w:bidi w:val="0"/>
        <w:rPr>
          <w:rFonts w:hint="cs"/>
          <w:rtl/>
        </w:rPr>
      </w:pPr>
      <w:r>
        <w:rPr>
          <w:rFonts w:hint="cs"/>
          <w:rtl/>
        </w:rPr>
        <w:br w:type="page"/>
      </w:r>
    </w:p>
    <w:p w:rsidR="008D6FBD" w:rsidRDefault="008D6FBD" w:rsidP="008D6FBD">
      <w:pPr>
        <w:pStyle w:val="Heading3"/>
        <w:numPr>
          <w:ilvl w:val="0"/>
          <w:numId w:val="16"/>
        </w:numPr>
        <w:rPr>
          <w:rFonts w:hint="cs"/>
          <w:rtl/>
        </w:rPr>
      </w:pPr>
      <w:bookmarkStart w:id="8" w:name="_Toc61212356"/>
      <w:r>
        <w:rPr>
          <w:rFonts w:hint="cs"/>
          <w:rtl/>
        </w:rPr>
        <w:lastRenderedPageBreak/>
        <w:t>جزئیات سفالی(عایق دار)-نمادار-تراورتن-20</w:t>
      </w:r>
      <w:bookmarkEnd w:id="8"/>
    </w:p>
    <w:p w:rsidR="008D6FBD" w:rsidRDefault="008D6FBD" w:rsidP="008D6FBD">
      <w:pPr>
        <w:jc w:val="center"/>
        <w:rPr>
          <w:rFonts w:hint="cs"/>
          <w:rtl/>
        </w:rPr>
      </w:pPr>
      <w:r>
        <w:rPr>
          <w:noProof/>
          <w:lang w:bidi="ar-SA"/>
        </w:rPr>
        <w:drawing>
          <wp:inline distT="0" distB="0" distL="0" distR="0">
            <wp:extent cx="2038350" cy="40005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GridTable4-Accent1"/>
        <w:bidiVisual/>
        <w:tblW w:w="0" w:type="auto"/>
        <w:tblInd w:w="5" w:type="dxa"/>
        <w:tblLook w:val="04A0" w:firstRow="1" w:lastRow="0" w:firstColumn="1" w:lastColumn="0" w:noHBand="0" w:noVBand="1"/>
      </w:tblPr>
      <w:tblGrid>
        <w:gridCol w:w="4194"/>
        <w:gridCol w:w="1394"/>
        <w:gridCol w:w="1804"/>
        <w:gridCol w:w="1619"/>
      </w:tblGrid>
      <w:tr w:rsidR="008D6FBD" w:rsidTr="008D6FB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  <w:hideMark/>
          </w:tcPr>
          <w:p w:rsidR="008D6FBD" w:rsidRDefault="008D6FBD">
            <w:pPr>
              <w:jc w:val="center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395" w:type="dxa"/>
            <w:vAlign w:val="center"/>
            <w:hideMark/>
          </w:tcPr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05" w:type="dxa"/>
            <w:vAlign w:val="center"/>
            <w:hideMark/>
          </w:tcPr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20" w:type="dxa"/>
            <w:vAlign w:val="center"/>
            <w:hideMark/>
          </w:tcPr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:rsidR="008D6FBD" w:rsidRDefault="008D6F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8D6FBD" w:rsidTr="008D6F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42</w:t>
            </w:r>
          </w:p>
        </w:tc>
      </w:tr>
      <w:tr w:rsidR="008D6FBD" w:rsidTr="008D6FB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دیوار بلوک سفالی 20 عایق‌دار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200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600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120</w:t>
            </w:r>
          </w:p>
        </w:tc>
      </w:tr>
      <w:tr w:rsidR="008D6FBD" w:rsidTr="008D6F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16</w:t>
            </w:r>
          </w:p>
        </w:tc>
      </w:tr>
      <w:tr w:rsidR="008D6FBD" w:rsidTr="008D6FB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7</w:t>
            </w:r>
          </w:p>
        </w:tc>
      </w:tr>
      <w:tr w:rsidR="008D6FBD" w:rsidTr="008D6FB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rPr>
                <w:rFonts w:hint="cs"/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سنگ تراورتن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0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2400</w:t>
            </w:r>
          </w:p>
        </w:tc>
        <w:tc>
          <w:tcPr>
            <w:tcW w:w="162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48</w:t>
            </w:r>
          </w:p>
        </w:tc>
      </w:tr>
      <w:tr w:rsidR="008D6FBD" w:rsidTr="008D6FB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rPr>
                <w:rFonts w:hint="cs"/>
                <w:sz w:val="24"/>
                <w:szCs w:val="32"/>
                <w:rtl/>
              </w:rPr>
            </w:pPr>
            <w:r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395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cs"/>
                <w:b/>
                <w:bCs/>
                <w:sz w:val="24"/>
                <w:szCs w:val="32"/>
                <w:rtl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255</w:t>
            </w:r>
          </w:p>
        </w:tc>
        <w:tc>
          <w:tcPr>
            <w:tcW w:w="3425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:rsidR="008D6FBD" w:rsidRDefault="008D6F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 xml:space="preserve"> 233</w:t>
            </w:r>
          </w:p>
        </w:tc>
      </w:tr>
    </w:tbl>
    <w:p w:rsidR="000370EA" w:rsidRDefault="000370EA" w:rsidP="00111257">
      <w:pPr>
        <w:jc w:val="center"/>
        <w:rPr>
          <w:rtl/>
        </w:rPr>
      </w:pPr>
    </w:p>
    <w:p w:rsidR="000370EA" w:rsidRDefault="000370EA" w:rsidP="00111257">
      <w:pPr>
        <w:jc w:val="center"/>
        <w:rPr>
          <w:rtl/>
        </w:rPr>
      </w:pPr>
    </w:p>
    <w:p w:rsidR="000370EA" w:rsidRDefault="000370EA" w:rsidP="00111257">
      <w:pPr>
        <w:jc w:val="center"/>
        <w:rPr>
          <w:rtl/>
        </w:rPr>
      </w:pPr>
    </w:p>
    <w:p w:rsidR="000370EA" w:rsidRDefault="000370EA" w:rsidP="00111257">
      <w:pPr>
        <w:jc w:val="center"/>
        <w:rPr>
          <w:rtl/>
        </w:rPr>
      </w:pPr>
    </w:p>
    <w:p w:rsidR="000370EA" w:rsidRDefault="000370EA" w:rsidP="00111257">
      <w:pPr>
        <w:jc w:val="center"/>
        <w:rPr>
          <w:rtl/>
        </w:rPr>
      </w:pPr>
    </w:p>
    <w:p w:rsidR="000370EA" w:rsidRDefault="000370EA" w:rsidP="00400FE8">
      <w:pPr>
        <w:rPr>
          <w:rtl/>
        </w:rPr>
      </w:pPr>
    </w:p>
    <w:p w:rsidR="000370EA" w:rsidRDefault="000370EA" w:rsidP="00400FE8">
      <w:pPr>
        <w:pStyle w:val="Heading3"/>
        <w:numPr>
          <w:ilvl w:val="0"/>
          <w:numId w:val="16"/>
        </w:numPr>
        <w:rPr>
          <w:rtl/>
        </w:rPr>
      </w:pPr>
      <w:r>
        <w:rPr>
          <w:rFonts w:hint="cs"/>
          <w:rtl/>
        </w:rPr>
        <w:lastRenderedPageBreak/>
        <w:t>جزئیات بلوک سبک-</w:t>
      </w:r>
      <w:r w:rsidR="00400FE8">
        <w:rPr>
          <w:rFonts w:hint="cs"/>
          <w:rtl/>
        </w:rPr>
        <w:t>نمادار</w:t>
      </w:r>
      <w:r>
        <w:rPr>
          <w:rFonts w:hint="cs"/>
          <w:rtl/>
        </w:rPr>
        <w:t>-15</w:t>
      </w:r>
    </w:p>
    <w:p w:rsidR="000370EA" w:rsidRDefault="00261A6F" w:rsidP="00111257">
      <w:pPr>
        <w:jc w:val="center"/>
        <w:rPr>
          <w:rtl/>
        </w:rPr>
      </w:pPr>
      <w:r>
        <w:rPr>
          <w:noProof/>
          <w:lang w:bidi="ar-SA"/>
        </w:rPr>
        <w:drawing>
          <wp:inline distT="0" distB="0" distL="0" distR="0" wp14:anchorId="155FA965" wp14:editId="137EA1B0">
            <wp:extent cx="4552950" cy="45339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GridTable4-Accent1"/>
        <w:bidiVisual/>
        <w:tblW w:w="0" w:type="auto"/>
        <w:tblInd w:w="10" w:type="dxa"/>
        <w:tblLook w:val="04A0" w:firstRow="1" w:lastRow="0" w:firstColumn="1" w:lastColumn="0" w:noHBand="0" w:noVBand="1"/>
      </w:tblPr>
      <w:tblGrid>
        <w:gridCol w:w="4192"/>
        <w:gridCol w:w="1393"/>
        <w:gridCol w:w="1803"/>
        <w:gridCol w:w="1618"/>
      </w:tblGrid>
      <w:tr w:rsidR="000370EA" w:rsidRPr="0023646D" w:rsidTr="00774B1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0370EA" w:rsidRPr="0023646D" w:rsidRDefault="000370EA" w:rsidP="00774B16">
            <w:pPr>
              <w:jc w:val="center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394" w:type="dxa"/>
            <w:vAlign w:val="center"/>
          </w:tcPr>
          <w:p w:rsidR="000370EA" w:rsidRDefault="000370EA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:rsidR="000370EA" w:rsidRPr="0023646D" w:rsidRDefault="000370EA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04" w:type="dxa"/>
            <w:vAlign w:val="center"/>
          </w:tcPr>
          <w:p w:rsidR="000370EA" w:rsidRDefault="000370EA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:rsidR="000370EA" w:rsidRPr="0023646D" w:rsidRDefault="000370EA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19" w:type="dxa"/>
            <w:vAlign w:val="center"/>
          </w:tcPr>
          <w:p w:rsidR="000370EA" w:rsidRDefault="000370EA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:rsidR="000370EA" w:rsidRPr="0023646D" w:rsidRDefault="000370EA" w:rsidP="00774B1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 w:rsidRPr="00FD7782"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0370EA" w:rsidRPr="0023646D" w:rsidTr="00774B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0370EA" w:rsidRPr="0023646D" w:rsidRDefault="000370EA" w:rsidP="000370EA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بلوک سبک</w:t>
            </w:r>
          </w:p>
        </w:tc>
        <w:tc>
          <w:tcPr>
            <w:tcW w:w="1394" w:type="dxa"/>
            <w:vAlign w:val="center"/>
          </w:tcPr>
          <w:p w:rsidR="000370EA" w:rsidRPr="0023646D" w:rsidRDefault="000370EA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150</w:t>
            </w:r>
          </w:p>
        </w:tc>
        <w:tc>
          <w:tcPr>
            <w:tcW w:w="1804" w:type="dxa"/>
            <w:vAlign w:val="center"/>
          </w:tcPr>
          <w:p w:rsidR="000370EA" w:rsidRPr="0023646D" w:rsidRDefault="00261A6F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650</w:t>
            </w:r>
          </w:p>
        </w:tc>
        <w:tc>
          <w:tcPr>
            <w:tcW w:w="1619" w:type="dxa"/>
            <w:vAlign w:val="center"/>
          </w:tcPr>
          <w:p w:rsidR="000370EA" w:rsidRPr="0023646D" w:rsidRDefault="000370EA" w:rsidP="00261A6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5/</w:t>
            </w:r>
            <w:r w:rsidR="00261A6F">
              <w:rPr>
                <w:rFonts w:hint="cs"/>
                <w:rtl/>
              </w:rPr>
              <w:t>97</w:t>
            </w:r>
          </w:p>
        </w:tc>
      </w:tr>
      <w:tr w:rsidR="000370EA" w:rsidRPr="0023646D" w:rsidTr="00774B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0370EA" w:rsidRPr="0023646D" w:rsidRDefault="000370EA" w:rsidP="00774B16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گچ و خاک</w:t>
            </w:r>
          </w:p>
        </w:tc>
        <w:tc>
          <w:tcPr>
            <w:tcW w:w="1394" w:type="dxa"/>
            <w:vAlign w:val="center"/>
          </w:tcPr>
          <w:p w:rsidR="000370EA" w:rsidRPr="0023646D" w:rsidRDefault="000370EA" w:rsidP="00774B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04" w:type="dxa"/>
            <w:vAlign w:val="center"/>
          </w:tcPr>
          <w:p w:rsidR="000370EA" w:rsidRPr="0023646D" w:rsidRDefault="000370EA" w:rsidP="00774B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19" w:type="dxa"/>
            <w:vAlign w:val="center"/>
          </w:tcPr>
          <w:p w:rsidR="000370EA" w:rsidRPr="0023646D" w:rsidRDefault="000370EA" w:rsidP="00774B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32</w:t>
            </w:r>
          </w:p>
        </w:tc>
      </w:tr>
      <w:tr w:rsidR="000370EA" w:rsidRPr="0023646D" w:rsidTr="00774B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0370EA" w:rsidRPr="0023646D" w:rsidRDefault="000370EA" w:rsidP="00774B16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گچ</w:t>
            </w:r>
          </w:p>
        </w:tc>
        <w:tc>
          <w:tcPr>
            <w:tcW w:w="1394" w:type="dxa"/>
            <w:vAlign w:val="center"/>
          </w:tcPr>
          <w:p w:rsidR="000370EA" w:rsidRPr="0023646D" w:rsidRDefault="000370EA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804" w:type="dxa"/>
            <w:vAlign w:val="center"/>
          </w:tcPr>
          <w:p w:rsidR="000370EA" w:rsidRPr="0023646D" w:rsidRDefault="000370EA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19" w:type="dxa"/>
            <w:vAlign w:val="center"/>
          </w:tcPr>
          <w:p w:rsidR="000370EA" w:rsidRPr="0023646D" w:rsidRDefault="000370EA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</w:t>
            </w:r>
          </w:p>
        </w:tc>
      </w:tr>
      <w:tr w:rsidR="000370EA" w:rsidRPr="0023646D" w:rsidTr="00774B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0370EA" w:rsidRDefault="000370EA" w:rsidP="00774B16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394" w:type="dxa"/>
            <w:vAlign w:val="center"/>
          </w:tcPr>
          <w:p w:rsidR="000370EA" w:rsidRDefault="000370EA" w:rsidP="00774B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04" w:type="dxa"/>
            <w:vAlign w:val="center"/>
          </w:tcPr>
          <w:p w:rsidR="000370EA" w:rsidRDefault="000370EA" w:rsidP="00774B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19" w:type="dxa"/>
            <w:vAlign w:val="center"/>
          </w:tcPr>
          <w:p w:rsidR="000370EA" w:rsidRDefault="000370EA" w:rsidP="00774B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42</w:t>
            </w:r>
          </w:p>
        </w:tc>
      </w:tr>
      <w:tr w:rsidR="00261A6F" w:rsidRPr="0023646D" w:rsidTr="00774B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261A6F" w:rsidRDefault="00261A6F" w:rsidP="00774B16">
            <w:pPr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سنگ تراورتن</w:t>
            </w:r>
          </w:p>
        </w:tc>
        <w:tc>
          <w:tcPr>
            <w:tcW w:w="1394" w:type="dxa"/>
            <w:vAlign w:val="center"/>
          </w:tcPr>
          <w:p w:rsidR="00261A6F" w:rsidRDefault="00261A6F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04" w:type="dxa"/>
            <w:vAlign w:val="center"/>
          </w:tcPr>
          <w:p w:rsidR="00261A6F" w:rsidRDefault="00261A6F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2500</w:t>
            </w:r>
          </w:p>
        </w:tc>
        <w:tc>
          <w:tcPr>
            <w:tcW w:w="1619" w:type="dxa"/>
            <w:vAlign w:val="center"/>
          </w:tcPr>
          <w:p w:rsidR="00261A6F" w:rsidRDefault="00261A6F" w:rsidP="00774B1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50</w:t>
            </w:r>
          </w:p>
        </w:tc>
      </w:tr>
      <w:tr w:rsidR="000370EA" w:rsidRPr="0023646D" w:rsidTr="00774B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4" w:type="dxa"/>
            <w:vAlign w:val="center"/>
          </w:tcPr>
          <w:p w:rsidR="000370EA" w:rsidRPr="00FE3F3F" w:rsidRDefault="000370EA" w:rsidP="00774B16">
            <w:pPr>
              <w:jc w:val="center"/>
              <w:rPr>
                <w:sz w:val="24"/>
                <w:szCs w:val="32"/>
                <w:rtl/>
              </w:rPr>
            </w:pPr>
            <w:r w:rsidRPr="00FE3F3F"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394" w:type="dxa"/>
            <w:vAlign w:val="center"/>
          </w:tcPr>
          <w:p w:rsidR="000370EA" w:rsidRPr="00FE3F3F" w:rsidRDefault="000370EA" w:rsidP="00774B1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200</w:t>
            </w:r>
          </w:p>
        </w:tc>
        <w:tc>
          <w:tcPr>
            <w:tcW w:w="3423" w:type="dxa"/>
            <w:gridSpan w:val="2"/>
            <w:vAlign w:val="center"/>
          </w:tcPr>
          <w:p w:rsidR="000370EA" w:rsidRPr="00FE3F3F" w:rsidRDefault="000370EA" w:rsidP="00261A6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  <w:r w:rsidRPr="00FE3F3F">
              <w:rPr>
                <w:rFonts w:hint="cs"/>
                <w:b/>
                <w:bCs/>
                <w:sz w:val="24"/>
                <w:szCs w:val="32"/>
                <w:rtl/>
              </w:rPr>
              <w:t xml:space="preserve"> </w:t>
            </w:r>
            <w:r>
              <w:rPr>
                <w:rFonts w:hint="cs"/>
                <w:b/>
                <w:bCs/>
                <w:sz w:val="24"/>
                <w:szCs w:val="32"/>
                <w:rtl/>
              </w:rPr>
              <w:t>5/</w:t>
            </w:r>
            <w:r w:rsidR="00261A6F">
              <w:rPr>
                <w:rFonts w:hint="cs"/>
                <w:b/>
                <w:bCs/>
                <w:sz w:val="24"/>
                <w:szCs w:val="32"/>
                <w:rtl/>
              </w:rPr>
              <w:t>234</w:t>
            </w:r>
          </w:p>
        </w:tc>
      </w:tr>
    </w:tbl>
    <w:p w:rsidR="003C0A36" w:rsidRDefault="003C0A36" w:rsidP="00111257">
      <w:pPr>
        <w:jc w:val="center"/>
        <w:rPr>
          <w:rtl/>
        </w:rPr>
      </w:pPr>
    </w:p>
    <w:p w:rsidR="00C660D1" w:rsidRDefault="00C660D1" w:rsidP="00111257">
      <w:pPr>
        <w:jc w:val="center"/>
        <w:rPr>
          <w:rtl/>
        </w:rPr>
      </w:pPr>
    </w:p>
    <w:p w:rsidR="00C660D1" w:rsidRDefault="00C660D1" w:rsidP="00111257">
      <w:pPr>
        <w:jc w:val="center"/>
        <w:rPr>
          <w:rtl/>
        </w:rPr>
      </w:pPr>
    </w:p>
    <w:p w:rsidR="00C660D1" w:rsidRDefault="00C660D1" w:rsidP="00111257">
      <w:pPr>
        <w:jc w:val="center"/>
        <w:rPr>
          <w:rtl/>
        </w:rPr>
      </w:pPr>
      <w:bookmarkStart w:id="9" w:name="_GoBack"/>
      <w:bookmarkEnd w:id="9"/>
    </w:p>
    <w:sectPr w:rsidR="00C660D1" w:rsidSect="00ED637A">
      <w:footerReference w:type="default" r:id="rId18"/>
      <w:pgSz w:w="11906" w:h="16838"/>
      <w:pgMar w:top="1440" w:right="1440" w:bottom="1440" w:left="1440" w:header="708" w:footer="708" w:gutter="0"/>
      <w:pgNumType w:start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313B3" w:rsidRDefault="009313B3" w:rsidP="00ED637A">
      <w:pPr>
        <w:spacing w:after="0" w:line="240" w:lineRule="auto"/>
      </w:pPr>
      <w:r>
        <w:separator/>
      </w:r>
    </w:p>
  </w:endnote>
  <w:endnote w:type="continuationSeparator" w:id="0">
    <w:p w:rsidR="009313B3" w:rsidRDefault="009313B3" w:rsidP="00ED63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72450" w:rsidRPr="00ED637A" w:rsidRDefault="00E72450" w:rsidP="00ED637A">
    <w:pPr>
      <w:pStyle w:val="Footer"/>
      <w:rPr>
        <w:sz w:val="24"/>
        <w:szCs w:val="24"/>
        <w:rtl/>
      </w:rPr>
    </w:pPr>
    <w:r>
      <w:rPr>
        <w:noProof/>
        <w:color w:val="94B6D2" w:themeColor="accent1"/>
        <w:lang w:bidi="ar-SA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0CF3C3E" wp14:editId="094703EC">
              <wp:simplePos x="0" y="0"/>
              <wp:positionH relativeFrom="column">
                <wp:posOffset>-19051</wp:posOffset>
              </wp:positionH>
              <wp:positionV relativeFrom="paragraph">
                <wp:posOffset>-291465</wp:posOffset>
              </wp:positionV>
              <wp:extent cx="5819775" cy="0"/>
              <wp:effectExtent l="0" t="0" r="28575" b="19050"/>
              <wp:wrapNone/>
              <wp:docPr id="8" name="Straight Connector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81977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line w14:anchorId="72C67A86" id="Straight Connector 2" o:spid="_x0000_s1026" style="position:absolute;left:0;text-align:lef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5pt,-22.95pt" to="456.75pt,-2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" strokecolor="#94b6d2 [3204]" strokeweight=".5pt">
              <v:stroke joinstyle="miter"/>
            </v:line>
          </w:pict>
        </mc:Fallback>
      </mc:AlternateContent>
    </w:r>
    <w:r w:rsidRPr="00ED637A">
      <w:rPr>
        <w:color w:val="94B6D2" w:themeColor="accent1"/>
      </w:rPr>
      <w:t xml:space="preserve"> </w:t>
    </w:r>
    <w:r w:rsidRPr="00ED637A">
      <w:rPr>
        <w:rFonts w:asciiTheme="majorHAnsi" w:eastAsiaTheme="majorEastAsia" w:hAnsiTheme="majorHAnsi" w:hint="cs"/>
        <w:color w:val="94B6D2" w:themeColor="accent1"/>
        <w:sz w:val="24"/>
        <w:szCs w:val="24"/>
        <w:rtl/>
      </w:rPr>
      <w:t>صفحه</w:t>
    </w:r>
    <w:r w:rsidRPr="00ED637A">
      <w:rPr>
        <w:rFonts w:asciiTheme="majorHAnsi" w:eastAsiaTheme="majorEastAsia" w:hAnsiTheme="majorHAnsi"/>
        <w:color w:val="94B6D2" w:themeColor="accent1"/>
        <w:sz w:val="24"/>
        <w:szCs w:val="24"/>
      </w:rPr>
      <w:t xml:space="preserve"> </w:t>
    </w:r>
    <w:r w:rsidRPr="00ED637A">
      <w:rPr>
        <w:rFonts w:eastAsiaTheme="minorEastAsia"/>
        <w:color w:val="94B6D2" w:themeColor="accent1"/>
        <w:sz w:val="24"/>
        <w:szCs w:val="24"/>
      </w:rPr>
      <w:fldChar w:fldCharType="begin"/>
    </w:r>
    <w:r w:rsidRPr="00ED637A">
      <w:rPr>
        <w:color w:val="94B6D2" w:themeColor="accent1"/>
        <w:sz w:val="24"/>
        <w:szCs w:val="24"/>
      </w:rPr>
      <w:instrText xml:space="preserve"> PAGE    \* MERGEFORMAT </w:instrText>
    </w:r>
    <w:r w:rsidRPr="00ED637A">
      <w:rPr>
        <w:rFonts w:eastAsiaTheme="minorEastAsia"/>
        <w:color w:val="94B6D2" w:themeColor="accent1"/>
        <w:sz w:val="24"/>
        <w:szCs w:val="24"/>
      </w:rPr>
      <w:fldChar w:fldCharType="separate"/>
    </w:r>
    <w:r w:rsidR="00261A6F" w:rsidRPr="00261A6F">
      <w:rPr>
        <w:rFonts w:asciiTheme="majorHAnsi" w:eastAsiaTheme="majorEastAsia" w:hAnsiTheme="majorHAnsi"/>
        <w:noProof/>
        <w:color w:val="94B6D2" w:themeColor="accent1"/>
        <w:sz w:val="24"/>
        <w:szCs w:val="24"/>
        <w:rtl/>
      </w:rPr>
      <w:t>10</w:t>
    </w:r>
    <w:r w:rsidRPr="00ED637A">
      <w:rPr>
        <w:rFonts w:asciiTheme="majorHAnsi" w:eastAsiaTheme="majorEastAsia" w:hAnsiTheme="majorHAnsi"/>
        <w:noProof/>
        <w:color w:val="94B6D2" w:themeColor="accent1"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313B3" w:rsidRDefault="009313B3" w:rsidP="00ED637A">
      <w:pPr>
        <w:spacing w:after="0" w:line="240" w:lineRule="auto"/>
      </w:pPr>
      <w:r>
        <w:separator/>
      </w:r>
    </w:p>
  </w:footnote>
  <w:footnote w:type="continuationSeparator" w:id="0">
    <w:p w:rsidR="009313B3" w:rsidRDefault="009313B3" w:rsidP="00ED637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6A5157"/>
    <w:multiLevelType w:val="hybridMultilevel"/>
    <w:tmpl w:val="988E1A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350AE0"/>
    <w:multiLevelType w:val="multilevel"/>
    <w:tmpl w:val="D51E6640"/>
    <w:lvl w:ilvl="0">
      <w:start w:val="1"/>
      <w:numFmt w:val="decimal"/>
      <w:lvlText w:val="%1-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-%2-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-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-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-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-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.%4.%5.%6.%7.%8.%9.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09DC5D0D"/>
    <w:multiLevelType w:val="hybridMultilevel"/>
    <w:tmpl w:val="0B702A5E"/>
    <w:lvl w:ilvl="0" w:tplc="81541CE6">
      <w:start w:val="1"/>
      <w:numFmt w:val="decimal"/>
      <w:lvlText w:val="%1)"/>
      <w:lvlJc w:val="left"/>
      <w:pPr>
        <w:ind w:left="59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17" w:hanging="360"/>
      </w:pPr>
    </w:lvl>
    <w:lvl w:ilvl="2" w:tplc="0409001B" w:tentative="1">
      <w:start w:val="1"/>
      <w:numFmt w:val="lowerRoman"/>
      <w:lvlText w:val="%3."/>
      <w:lvlJc w:val="right"/>
      <w:pPr>
        <w:ind w:left="2037" w:hanging="180"/>
      </w:pPr>
    </w:lvl>
    <w:lvl w:ilvl="3" w:tplc="0409000F" w:tentative="1">
      <w:start w:val="1"/>
      <w:numFmt w:val="decimal"/>
      <w:lvlText w:val="%4."/>
      <w:lvlJc w:val="left"/>
      <w:pPr>
        <w:ind w:left="2757" w:hanging="360"/>
      </w:pPr>
    </w:lvl>
    <w:lvl w:ilvl="4" w:tplc="04090019" w:tentative="1">
      <w:start w:val="1"/>
      <w:numFmt w:val="lowerLetter"/>
      <w:lvlText w:val="%5."/>
      <w:lvlJc w:val="left"/>
      <w:pPr>
        <w:ind w:left="3477" w:hanging="360"/>
      </w:pPr>
    </w:lvl>
    <w:lvl w:ilvl="5" w:tplc="0409001B" w:tentative="1">
      <w:start w:val="1"/>
      <w:numFmt w:val="lowerRoman"/>
      <w:lvlText w:val="%6."/>
      <w:lvlJc w:val="right"/>
      <w:pPr>
        <w:ind w:left="4197" w:hanging="180"/>
      </w:pPr>
    </w:lvl>
    <w:lvl w:ilvl="6" w:tplc="0409000F" w:tentative="1">
      <w:start w:val="1"/>
      <w:numFmt w:val="decimal"/>
      <w:lvlText w:val="%7."/>
      <w:lvlJc w:val="left"/>
      <w:pPr>
        <w:ind w:left="4917" w:hanging="360"/>
      </w:pPr>
    </w:lvl>
    <w:lvl w:ilvl="7" w:tplc="04090019" w:tentative="1">
      <w:start w:val="1"/>
      <w:numFmt w:val="lowerLetter"/>
      <w:lvlText w:val="%8."/>
      <w:lvlJc w:val="left"/>
      <w:pPr>
        <w:ind w:left="5637" w:hanging="360"/>
      </w:pPr>
    </w:lvl>
    <w:lvl w:ilvl="8" w:tplc="0409001B" w:tentative="1">
      <w:start w:val="1"/>
      <w:numFmt w:val="lowerRoman"/>
      <w:lvlText w:val="%9."/>
      <w:lvlJc w:val="right"/>
      <w:pPr>
        <w:ind w:left="6357" w:hanging="180"/>
      </w:pPr>
    </w:lvl>
  </w:abstractNum>
  <w:abstractNum w:abstractNumId="3" w15:restartNumberingAfterBreak="0">
    <w:nsid w:val="1ABF4040"/>
    <w:multiLevelType w:val="hybridMultilevel"/>
    <w:tmpl w:val="F0DE213E"/>
    <w:lvl w:ilvl="0" w:tplc="81541CE6">
      <w:start w:val="1"/>
      <w:numFmt w:val="decimal"/>
      <w:lvlText w:val="%1)"/>
      <w:lvlJc w:val="left"/>
      <w:pPr>
        <w:ind w:left="59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17" w:hanging="360"/>
      </w:pPr>
    </w:lvl>
    <w:lvl w:ilvl="2" w:tplc="0409001B" w:tentative="1">
      <w:start w:val="1"/>
      <w:numFmt w:val="lowerRoman"/>
      <w:lvlText w:val="%3."/>
      <w:lvlJc w:val="right"/>
      <w:pPr>
        <w:ind w:left="2037" w:hanging="180"/>
      </w:pPr>
    </w:lvl>
    <w:lvl w:ilvl="3" w:tplc="0409000F" w:tentative="1">
      <w:start w:val="1"/>
      <w:numFmt w:val="decimal"/>
      <w:lvlText w:val="%4."/>
      <w:lvlJc w:val="left"/>
      <w:pPr>
        <w:ind w:left="2757" w:hanging="360"/>
      </w:pPr>
    </w:lvl>
    <w:lvl w:ilvl="4" w:tplc="04090019" w:tentative="1">
      <w:start w:val="1"/>
      <w:numFmt w:val="lowerLetter"/>
      <w:lvlText w:val="%5."/>
      <w:lvlJc w:val="left"/>
      <w:pPr>
        <w:ind w:left="3477" w:hanging="360"/>
      </w:pPr>
    </w:lvl>
    <w:lvl w:ilvl="5" w:tplc="0409001B" w:tentative="1">
      <w:start w:val="1"/>
      <w:numFmt w:val="lowerRoman"/>
      <w:lvlText w:val="%6."/>
      <w:lvlJc w:val="right"/>
      <w:pPr>
        <w:ind w:left="4197" w:hanging="180"/>
      </w:pPr>
    </w:lvl>
    <w:lvl w:ilvl="6" w:tplc="0409000F" w:tentative="1">
      <w:start w:val="1"/>
      <w:numFmt w:val="decimal"/>
      <w:lvlText w:val="%7."/>
      <w:lvlJc w:val="left"/>
      <w:pPr>
        <w:ind w:left="4917" w:hanging="360"/>
      </w:pPr>
    </w:lvl>
    <w:lvl w:ilvl="7" w:tplc="04090019" w:tentative="1">
      <w:start w:val="1"/>
      <w:numFmt w:val="lowerLetter"/>
      <w:lvlText w:val="%8."/>
      <w:lvlJc w:val="left"/>
      <w:pPr>
        <w:ind w:left="5637" w:hanging="360"/>
      </w:pPr>
    </w:lvl>
    <w:lvl w:ilvl="8" w:tplc="0409001B" w:tentative="1">
      <w:start w:val="1"/>
      <w:numFmt w:val="lowerRoman"/>
      <w:lvlText w:val="%9."/>
      <w:lvlJc w:val="right"/>
      <w:pPr>
        <w:ind w:left="6357" w:hanging="180"/>
      </w:pPr>
    </w:lvl>
  </w:abstractNum>
  <w:abstractNum w:abstractNumId="4" w15:restartNumberingAfterBreak="0">
    <w:nsid w:val="315A0998"/>
    <w:multiLevelType w:val="hybridMultilevel"/>
    <w:tmpl w:val="5ADAF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37D7AC4"/>
    <w:multiLevelType w:val="hybridMultilevel"/>
    <w:tmpl w:val="2F5400E2"/>
    <w:lvl w:ilvl="0" w:tplc="81541CE6">
      <w:start w:val="1"/>
      <w:numFmt w:val="decimal"/>
      <w:lvlText w:val="%1)"/>
      <w:lvlJc w:val="left"/>
      <w:pPr>
        <w:ind w:left="59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17" w:hanging="360"/>
      </w:pPr>
    </w:lvl>
    <w:lvl w:ilvl="2" w:tplc="0409001B" w:tentative="1">
      <w:start w:val="1"/>
      <w:numFmt w:val="lowerRoman"/>
      <w:lvlText w:val="%3."/>
      <w:lvlJc w:val="right"/>
      <w:pPr>
        <w:ind w:left="2037" w:hanging="180"/>
      </w:pPr>
    </w:lvl>
    <w:lvl w:ilvl="3" w:tplc="0409000F" w:tentative="1">
      <w:start w:val="1"/>
      <w:numFmt w:val="decimal"/>
      <w:lvlText w:val="%4."/>
      <w:lvlJc w:val="left"/>
      <w:pPr>
        <w:ind w:left="2757" w:hanging="360"/>
      </w:pPr>
    </w:lvl>
    <w:lvl w:ilvl="4" w:tplc="04090019" w:tentative="1">
      <w:start w:val="1"/>
      <w:numFmt w:val="lowerLetter"/>
      <w:lvlText w:val="%5."/>
      <w:lvlJc w:val="left"/>
      <w:pPr>
        <w:ind w:left="3477" w:hanging="360"/>
      </w:pPr>
    </w:lvl>
    <w:lvl w:ilvl="5" w:tplc="0409001B" w:tentative="1">
      <w:start w:val="1"/>
      <w:numFmt w:val="lowerRoman"/>
      <w:lvlText w:val="%6."/>
      <w:lvlJc w:val="right"/>
      <w:pPr>
        <w:ind w:left="4197" w:hanging="180"/>
      </w:pPr>
    </w:lvl>
    <w:lvl w:ilvl="6" w:tplc="0409000F" w:tentative="1">
      <w:start w:val="1"/>
      <w:numFmt w:val="decimal"/>
      <w:lvlText w:val="%7."/>
      <w:lvlJc w:val="left"/>
      <w:pPr>
        <w:ind w:left="4917" w:hanging="360"/>
      </w:pPr>
    </w:lvl>
    <w:lvl w:ilvl="7" w:tplc="04090019" w:tentative="1">
      <w:start w:val="1"/>
      <w:numFmt w:val="lowerLetter"/>
      <w:lvlText w:val="%8."/>
      <w:lvlJc w:val="left"/>
      <w:pPr>
        <w:ind w:left="5637" w:hanging="360"/>
      </w:pPr>
    </w:lvl>
    <w:lvl w:ilvl="8" w:tplc="0409001B" w:tentative="1">
      <w:start w:val="1"/>
      <w:numFmt w:val="lowerRoman"/>
      <w:lvlText w:val="%9."/>
      <w:lvlJc w:val="right"/>
      <w:pPr>
        <w:ind w:left="6357" w:hanging="180"/>
      </w:pPr>
    </w:lvl>
  </w:abstractNum>
  <w:abstractNum w:abstractNumId="6" w15:restartNumberingAfterBreak="0">
    <w:nsid w:val="3B823652"/>
    <w:multiLevelType w:val="hybridMultilevel"/>
    <w:tmpl w:val="040A73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0A113AD"/>
    <w:multiLevelType w:val="hybridMultilevel"/>
    <w:tmpl w:val="AB5EA79C"/>
    <w:lvl w:ilvl="0" w:tplc="C896BD88">
      <w:start w:val="1"/>
      <w:numFmt w:val="decimal"/>
      <w:lvlText w:val="%1)"/>
      <w:lvlJc w:val="left"/>
      <w:pPr>
        <w:ind w:left="597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317" w:hanging="360"/>
      </w:pPr>
    </w:lvl>
    <w:lvl w:ilvl="2" w:tplc="0409001B" w:tentative="1">
      <w:start w:val="1"/>
      <w:numFmt w:val="lowerRoman"/>
      <w:lvlText w:val="%3."/>
      <w:lvlJc w:val="right"/>
      <w:pPr>
        <w:ind w:left="2037" w:hanging="180"/>
      </w:pPr>
    </w:lvl>
    <w:lvl w:ilvl="3" w:tplc="0409000F" w:tentative="1">
      <w:start w:val="1"/>
      <w:numFmt w:val="decimal"/>
      <w:lvlText w:val="%4."/>
      <w:lvlJc w:val="left"/>
      <w:pPr>
        <w:ind w:left="2757" w:hanging="360"/>
      </w:pPr>
    </w:lvl>
    <w:lvl w:ilvl="4" w:tplc="04090019" w:tentative="1">
      <w:start w:val="1"/>
      <w:numFmt w:val="lowerLetter"/>
      <w:lvlText w:val="%5."/>
      <w:lvlJc w:val="left"/>
      <w:pPr>
        <w:ind w:left="3477" w:hanging="360"/>
      </w:pPr>
    </w:lvl>
    <w:lvl w:ilvl="5" w:tplc="0409001B" w:tentative="1">
      <w:start w:val="1"/>
      <w:numFmt w:val="lowerRoman"/>
      <w:lvlText w:val="%6."/>
      <w:lvlJc w:val="right"/>
      <w:pPr>
        <w:ind w:left="4197" w:hanging="180"/>
      </w:pPr>
    </w:lvl>
    <w:lvl w:ilvl="6" w:tplc="0409000F" w:tentative="1">
      <w:start w:val="1"/>
      <w:numFmt w:val="decimal"/>
      <w:lvlText w:val="%7."/>
      <w:lvlJc w:val="left"/>
      <w:pPr>
        <w:ind w:left="4917" w:hanging="360"/>
      </w:pPr>
    </w:lvl>
    <w:lvl w:ilvl="7" w:tplc="04090019" w:tentative="1">
      <w:start w:val="1"/>
      <w:numFmt w:val="lowerLetter"/>
      <w:lvlText w:val="%8."/>
      <w:lvlJc w:val="left"/>
      <w:pPr>
        <w:ind w:left="5637" w:hanging="360"/>
      </w:pPr>
    </w:lvl>
    <w:lvl w:ilvl="8" w:tplc="0409001B" w:tentative="1">
      <w:start w:val="1"/>
      <w:numFmt w:val="lowerRoman"/>
      <w:lvlText w:val="%9."/>
      <w:lvlJc w:val="right"/>
      <w:pPr>
        <w:ind w:left="6357" w:hanging="180"/>
      </w:pPr>
    </w:lvl>
  </w:abstractNum>
  <w:abstractNum w:abstractNumId="8" w15:restartNumberingAfterBreak="0">
    <w:nsid w:val="4B397D34"/>
    <w:multiLevelType w:val="hybridMultilevel"/>
    <w:tmpl w:val="11C40776"/>
    <w:lvl w:ilvl="0" w:tplc="B65EE856">
      <w:numFmt w:val="bullet"/>
      <w:lvlText w:val="-"/>
      <w:lvlJc w:val="left"/>
      <w:pPr>
        <w:ind w:left="420" w:hanging="360"/>
      </w:pPr>
      <w:rPr>
        <w:rFonts w:asciiTheme="minorHAnsi" w:eastAsiaTheme="minorEastAsia" w:hAnsiTheme="minorHAnsi" w:cs="B Nazanin" w:hint="default"/>
        <w:color w:val="548AB7" w:themeColor="accent1" w:themeShade="BF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 w15:restartNumberingAfterBreak="0">
    <w:nsid w:val="528B62C7"/>
    <w:multiLevelType w:val="multilevel"/>
    <w:tmpl w:val="6D3AAEA0"/>
    <w:lvl w:ilvl="0">
      <w:start w:val="1"/>
      <w:numFmt w:val="decimal"/>
      <w:lvlText w:val="%1-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-%2-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-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-%2-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-%2-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-%2-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.%4.%5.%6.%7.%8.%9."/>
      <w:lvlJc w:val="left"/>
      <w:pPr>
        <w:ind w:left="2160" w:hanging="2160"/>
      </w:pPr>
      <w:rPr>
        <w:rFonts w:hint="default"/>
      </w:rPr>
    </w:lvl>
  </w:abstractNum>
  <w:abstractNum w:abstractNumId="10" w15:restartNumberingAfterBreak="0">
    <w:nsid w:val="6073771B"/>
    <w:multiLevelType w:val="hybridMultilevel"/>
    <w:tmpl w:val="B16644FE"/>
    <w:lvl w:ilvl="0" w:tplc="A9F2583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1AC5981"/>
    <w:multiLevelType w:val="hybridMultilevel"/>
    <w:tmpl w:val="3EC2EF74"/>
    <w:lvl w:ilvl="0" w:tplc="81541CE6">
      <w:start w:val="1"/>
      <w:numFmt w:val="decimal"/>
      <w:lvlText w:val="%1)"/>
      <w:lvlJc w:val="left"/>
      <w:pPr>
        <w:ind w:left="59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17" w:hanging="360"/>
      </w:pPr>
    </w:lvl>
    <w:lvl w:ilvl="2" w:tplc="0409001B" w:tentative="1">
      <w:start w:val="1"/>
      <w:numFmt w:val="lowerRoman"/>
      <w:lvlText w:val="%3."/>
      <w:lvlJc w:val="right"/>
      <w:pPr>
        <w:ind w:left="2037" w:hanging="180"/>
      </w:pPr>
    </w:lvl>
    <w:lvl w:ilvl="3" w:tplc="0409000F" w:tentative="1">
      <w:start w:val="1"/>
      <w:numFmt w:val="decimal"/>
      <w:lvlText w:val="%4."/>
      <w:lvlJc w:val="left"/>
      <w:pPr>
        <w:ind w:left="2757" w:hanging="360"/>
      </w:pPr>
    </w:lvl>
    <w:lvl w:ilvl="4" w:tplc="04090019" w:tentative="1">
      <w:start w:val="1"/>
      <w:numFmt w:val="lowerLetter"/>
      <w:lvlText w:val="%5."/>
      <w:lvlJc w:val="left"/>
      <w:pPr>
        <w:ind w:left="3477" w:hanging="360"/>
      </w:pPr>
    </w:lvl>
    <w:lvl w:ilvl="5" w:tplc="0409001B" w:tentative="1">
      <w:start w:val="1"/>
      <w:numFmt w:val="lowerRoman"/>
      <w:lvlText w:val="%6."/>
      <w:lvlJc w:val="right"/>
      <w:pPr>
        <w:ind w:left="4197" w:hanging="180"/>
      </w:pPr>
    </w:lvl>
    <w:lvl w:ilvl="6" w:tplc="0409000F" w:tentative="1">
      <w:start w:val="1"/>
      <w:numFmt w:val="decimal"/>
      <w:lvlText w:val="%7."/>
      <w:lvlJc w:val="left"/>
      <w:pPr>
        <w:ind w:left="4917" w:hanging="360"/>
      </w:pPr>
    </w:lvl>
    <w:lvl w:ilvl="7" w:tplc="04090019" w:tentative="1">
      <w:start w:val="1"/>
      <w:numFmt w:val="lowerLetter"/>
      <w:lvlText w:val="%8."/>
      <w:lvlJc w:val="left"/>
      <w:pPr>
        <w:ind w:left="5637" w:hanging="360"/>
      </w:pPr>
    </w:lvl>
    <w:lvl w:ilvl="8" w:tplc="0409001B" w:tentative="1">
      <w:start w:val="1"/>
      <w:numFmt w:val="lowerRoman"/>
      <w:lvlText w:val="%9."/>
      <w:lvlJc w:val="right"/>
      <w:pPr>
        <w:ind w:left="6357" w:hanging="180"/>
      </w:pPr>
    </w:lvl>
  </w:abstractNum>
  <w:abstractNum w:abstractNumId="12" w15:restartNumberingAfterBreak="0">
    <w:nsid w:val="683A5762"/>
    <w:multiLevelType w:val="hybridMultilevel"/>
    <w:tmpl w:val="317CD2E0"/>
    <w:lvl w:ilvl="0" w:tplc="628AA33E">
      <w:start w:val="1"/>
      <w:numFmt w:val="decimal"/>
      <w:lvlText w:val="%1-"/>
      <w:lvlJc w:val="left"/>
      <w:pPr>
        <w:ind w:left="720" w:hanging="360"/>
      </w:pPr>
      <w:rPr>
        <w:rFonts w:cs="B Nazani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B5A22D6"/>
    <w:multiLevelType w:val="hybridMultilevel"/>
    <w:tmpl w:val="6D363F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88E204D"/>
    <w:multiLevelType w:val="hybridMultilevel"/>
    <w:tmpl w:val="F2DC8E0A"/>
    <w:lvl w:ilvl="0" w:tplc="81541CE6">
      <w:start w:val="1"/>
      <w:numFmt w:val="decimal"/>
      <w:lvlText w:val="%1)"/>
      <w:lvlJc w:val="left"/>
      <w:pPr>
        <w:ind w:left="59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17" w:hanging="360"/>
      </w:pPr>
    </w:lvl>
    <w:lvl w:ilvl="2" w:tplc="0409001B" w:tentative="1">
      <w:start w:val="1"/>
      <w:numFmt w:val="lowerRoman"/>
      <w:lvlText w:val="%3."/>
      <w:lvlJc w:val="right"/>
      <w:pPr>
        <w:ind w:left="2037" w:hanging="180"/>
      </w:pPr>
    </w:lvl>
    <w:lvl w:ilvl="3" w:tplc="0409000F" w:tentative="1">
      <w:start w:val="1"/>
      <w:numFmt w:val="decimal"/>
      <w:lvlText w:val="%4."/>
      <w:lvlJc w:val="left"/>
      <w:pPr>
        <w:ind w:left="2757" w:hanging="360"/>
      </w:pPr>
    </w:lvl>
    <w:lvl w:ilvl="4" w:tplc="04090019" w:tentative="1">
      <w:start w:val="1"/>
      <w:numFmt w:val="lowerLetter"/>
      <w:lvlText w:val="%5."/>
      <w:lvlJc w:val="left"/>
      <w:pPr>
        <w:ind w:left="3477" w:hanging="360"/>
      </w:pPr>
    </w:lvl>
    <w:lvl w:ilvl="5" w:tplc="0409001B" w:tentative="1">
      <w:start w:val="1"/>
      <w:numFmt w:val="lowerRoman"/>
      <w:lvlText w:val="%6."/>
      <w:lvlJc w:val="right"/>
      <w:pPr>
        <w:ind w:left="4197" w:hanging="180"/>
      </w:pPr>
    </w:lvl>
    <w:lvl w:ilvl="6" w:tplc="0409000F" w:tentative="1">
      <w:start w:val="1"/>
      <w:numFmt w:val="decimal"/>
      <w:lvlText w:val="%7."/>
      <w:lvlJc w:val="left"/>
      <w:pPr>
        <w:ind w:left="4917" w:hanging="360"/>
      </w:pPr>
    </w:lvl>
    <w:lvl w:ilvl="7" w:tplc="04090019" w:tentative="1">
      <w:start w:val="1"/>
      <w:numFmt w:val="lowerLetter"/>
      <w:lvlText w:val="%8."/>
      <w:lvlJc w:val="left"/>
      <w:pPr>
        <w:ind w:left="5637" w:hanging="360"/>
      </w:pPr>
    </w:lvl>
    <w:lvl w:ilvl="8" w:tplc="0409001B" w:tentative="1">
      <w:start w:val="1"/>
      <w:numFmt w:val="lowerRoman"/>
      <w:lvlText w:val="%9."/>
      <w:lvlJc w:val="right"/>
      <w:pPr>
        <w:ind w:left="6357" w:hanging="180"/>
      </w:pPr>
    </w:lvl>
  </w:abstractNum>
  <w:abstractNum w:abstractNumId="15" w15:restartNumberingAfterBreak="0">
    <w:nsid w:val="7EE87148"/>
    <w:multiLevelType w:val="hybridMultilevel"/>
    <w:tmpl w:val="06EE1308"/>
    <w:lvl w:ilvl="0" w:tplc="81541CE6">
      <w:start w:val="1"/>
      <w:numFmt w:val="decimal"/>
      <w:lvlText w:val="%1)"/>
      <w:lvlJc w:val="left"/>
      <w:pPr>
        <w:ind w:left="59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17" w:hanging="360"/>
      </w:pPr>
    </w:lvl>
    <w:lvl w:ilvl="2" w:tplc="0409001B" w:tentative="1">
      <w:start w:val="1"/>
      <w:numFmt w:val="lowerRoman"/>
      <w:lvlText w:val="%3."/>
      <w:lvlJc w:val="right"/>
      <w:pPr>
        <w:ind w:left="2037" w:hanging="180"/>
      </w:pPr>
    </w:lvl>
    <w:lvl w:ilvl="3" w:tplc="0409000F" w:tentative="1">
      <w:start w:val="1"/>
      <w:numFmt w:val="decimal"/>
      <w:lvlText w:val="%4."/>
      <w:lvlJc w:val="left"/>
      <w:pPr>
        <w:ind w:left="2757" w:hanging="360"/>
      </w:pPr>
    </w:lvl>
    <w:lvl w:ilvl="4" w:tplc="04090019" w:tentative="1">
      <w:start w:val="1"/>
      <w:numFmt w:val="lowerLetter"/>
      <w:lvlText w:val="%5."/>
      <w:lvlJc w:val="left"/>
      <w:pPr>
        <w:ind w:left="3477" w:hanging="360"/>
      </w:pPr>
    </w:lvl>
    <w:lvl w:ilvl="5" w:tplc="0409001B" w:tentative="1">
      <w:start w:val="1"/>
      <w:numFmt w:val="lowerRoman"/>
      <w:lvlText w:val="%6."/>
      <w:lvlJc w:val="right"/>
      <w:pPr>
        <w:ind w:left="4197" w:hanging="180"/>
      </w:pPr>
    </w:lvl>
    <w:lvl w:ilvl="6" w:tplc="0409000F" w:tentative="1">
      <w:start w:val="1"/>
      <w:numFmt w:val="decimal"/>
      <w:lvlText w:val="%7."/>
      <w:lvlJc w:val="left"/>
      <w:pPr>
        <w:ind w:left="4917" w:hanging="360"/>
      </w:pPr>
    </w:lvl>
    <w:lvl w:ilvl="7" w:tplc="04090019" w:tentative="1">
      <w:start w:val="1"/>
      <w:numFmt w:val="lowerLetter"/>
      <w:lvlText w:val="%8."/>
      <w:lvlJc w:val="left"/>
      <w:pPr>
        <w:ind w:left="5637" w:hanging="360"/>
      </w:pPr>
    </w:lvl>
    <w:lvl w:ilvl="8" w:tplc="0409001B" w:tentative="1">
      <w:start w:val="1"/>
      <w:numFmt w:val="lowerRoman"/>
      <w:lvlText w:val="%9."/>
      <w:lvlJc w:val="right"/>
      <w:pPr>
        <w:ind w:left="6357" w:hanging="180"/>
      </w:pPr>
    </w:lvl>
  </w:abstractNum>
  <w:num w:numId="1">
    <w:abstractNumId w:val="12"/>
  </w:num>
  <w:num w:numId="2">
    <w:abstractNumId w:val="1"/>
  </w:num>
  <w:num w:numId="3">
    <w:abstractNumId w:val="9"/>
  </w:num>
  <w:num w:numId="4">
    <w:abstractNumId w:val="6"/>
  </w:num>
  <w:num w:numId="5">
    <w:abstractNumId w:val="10"/>
  </w:num>
  <w:num w:numId="6">
    <w:abstractNumId w:val="4"/>
  </w:num>
  <w:num w:numId="7">
    <w:abstractNumId w:val="0"/>
  </w:num>
  <w:num w:numId="8">
    <w:abstractNumId w:val="8"/>
  </w:num>
  <w:num w:numId="9">
    <w:abstractNumId w:val="13"/>
  </w:num>
  <w:num w:numId="10">
    <w:abstractNumId w:val="14"/>
  </w:num>
  <w:num w:numId="11">
    <w:abstractNumId w:val="2"/>
  </w:num>
  <w:num w:numId="12">
    <w:abstractNumId w:val="15"/>
  </w:num>
  <w:num w:numId="13">
    <w:abstractNumId w:val="11"/>
  </w:num>
  <w:num w:numId="14">
    <w:abstractNumId w:val="3"/>
  </w:num>
  <w:num w:numId="15">
    <w:abstractNumId w:val="5"/>
  </w:num>
  <w:num w:numId="1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7612"/>
    <w:rsid w:val="00000A67"/>
    <w:rsid w:val="000076DC"/>
    <w:rsid w:val="0001027A"/>
    <w:rsid w:val="00015687"/>
    <w:rsid w:val="0002478F"/>
    <w:rsid w:val="00025A61"/>
    <w:rsid w:val="00033AFB"/>
    <w:rsid w:val="0003443B"/>
    <w:rsid w:val="00035108"/>
    <w:rsid w:val="000370EA"/>
    <w:rsid w:val="000417D8"/>
    <w:rsid w:val="0005148A"/>
    <w:rsid w:val="00057CA0"/>
    <w:rsid w:val="00057E25"/>
    <w:rsid w:val="0006276C"/>
    <w:rsid w:val="000644A8"/>
    <w:rsid w:val="000673EF"/>
    <w:rsid w:val="00067439"/>
    <w:rsid w:val="00071030"/>
    <w:rsid w:val="0007278C"/>
    <w:rsid w:val="0007669B"/>
    <w:rsid w:val="00077218"/>
    <w:rsid w:val="00081454"/>
    <w:rsid w:val="000863BF"/>
    <w:rsid w:val="00087B49"/>
    <w:rsid w:val="000918CC"/>
    <w:rsid w:val="000926C1"/>
    <w:rsid w:val="000942DA"/>
    <w:rsid w:val="0009652A"/>
    <w:rsid w:val="00096676"/>
    <w:rsid w:val="000A6025"/>
    <w:rsid w:val="000B6AC4"/>
    <w:rsid w:val="000C0B0D"/>
    <w:rsid w:val="000C265D"/>
    <w:rsid w:val="000C7EF5"/>
    <w:rsid w:val="000E6D32"/>
    <w:rsid w:val="000F0F96"/>
    <w:rsid w:val="000F1D00"/>
    <w:rsid w:val="00106083"/>
    <w:rsid w:val="00111257"/>
    <w:rsid w:val="00125E13"/>
    <w:rsid w:val="001302AC"/>
    <w:rsid w:val="00133FBC"/>
    <w:rsid w:val="00136FDB"/>
    <w:rsid w:val="001417A8"/>
    <w:rsid w:val="00141D8F"/>
    <w:rsid w:val="00143172"/>
    <w:rsid w:val="00145C7A"/>
    <w:rsid w:val="00145F64"/>
    <w:rsid w:val="00147B8E"/>
    <w:rsid w:val="00153B18"/>
    <w:rsid w:val="001716E4"/>
    <w:rsid w:val="001738F7"/>
    <w:rsid w:val="00175C76"/>
    <w:rsid w:val="00195977"/>
    <w:rsid w:val="001A0654"/>
    <w:rsid w:val="001A5D5F"/>
    <w:rsid w:val="001B125F"/>
    <w:rsid w:val="001C6807"/>
    <w:rsid w:val="001C6EB4"/>
    <w:rsid w:val="001E0302"/>
    <w:rsid w:val="001E3C89"/>
    <w:rsid w:val="001F25A2"/>
    <w:rsid w:val="001F2ABE"/>
    <w:rsid w:val="001F4039"/>
    <w:rsid w:val="001F629E"/>
    <w:rsid w:val="002073B0"/>
    <w:rsid w:val="00214BF1"/>
    <w:rsid w:val="00216648"/>
    <w:rsid w:val="0021749E"/>
    <w:rsid w:val="00221742"/>
    <w:rsid w:val="00224475"/>
    <w:rsid w:val="002278C8"/>
    <w:rsid w:val="00232906"/>
    <w:rsid w:val="00233F33"/>
    <w:rsid w:val="002417A6"/>
    <w:rsid w:val="00253FF1"/>
    <w:rsid w:val="00256774"/>
    <w:rsid w:val="002615E2"/>
    <w:rsid w:val="00261A6F"/>
    <w:rsid w:val="002631EB"/>
    <w:rsid w:val="00266921"/>
    <w:rsid w:val="00277DE0"/>
    <w:rsid w:val="00280E1F"/>
    <w:rsid w:val="00283E5C"/>
    <w:rsid w:val="002957C0"/>
    <w:rsid w:val="002A0191"/>
    <w:rsid w:val="002C02B9"/>
    <w:rsid w:val="002C2FAD"/>
    <w:rsid w:val="002C4360"/>
    <w:rsid w:val="002C5C65"/>
    <w:rsid w:val="002C769A"/>
    <w:rsid w:val="002C7B32"/>
    <w:rsid w:val="002D56F0"/>
    <w:rsid w:val="002D6DDD"/>
    <w:rsid w:val="002E2CA3"/>
    <w:rsid w:val="002E3CE7"/>
    <w:rsid w:val="002E536F"/>
    <w:rsid w:val="002E5781"/>
    <w:rsid w:val="002E7408"/>
    <w:rsid w:val="003009ED"/>
    <w:rsid w:val="0030762A"/>
    <w:rsid w:val="00311A4F"/>
    <w:rsid w:val="00315998"/>
    <w:rsid w:val="00316AB2"/>
    <w:rsid w:val="003229CE"/>
    <w:rsid w:val="00324B24"/>
    <w:rsid w:val="00326A84"/>
    <w:rsid w:val="003376EC"/>
    <w:rsid w:val="00337D0C"/>
    <w:rsid w:val="00341341"/>
    <w:rsid w:val="00343CB7"/>
    <w:rsid w:val="00347DCC"/>
    <w:rsid w:val="00355E7A"/>
    <w:rsid w:val="0035787E"/>
    <w:rsid w:val="0036671C"/>
    <w:rsid w:val="00377149"/>
    <w:rsid w:val="00377C22"/>
    <w:rsid w:val="003804FA"/>
    <w:rsid w:val="003A3AD4"/>
    <w:rsid w:val="003A442E"/>
    <w:rsid w:val="003A60A8"/>
    <w:rsid w:val="003A7624"/>
    <w:rsid w:val="003A7757"/>
    <w:rsid w:val="003B32C7"/>
    <w:rsid w:val="003B771A"/>
    <w:rsid w:val="003C0A36"/>
    <w:rsid w:val="003D4C00"/>
    <w:rsid w:val="003D6614"/>
    <w:rsid w:val="003E4E30"/>
    <w:rsid w:val="003E52BE"/>
    <w:rsid w:val="003E6CFE"/>
    <w:rsid w:val="003E7629"/>
    <w:rsid w:val="00400FE8"/>
    <w:rsid w:val="004024EC"/>
    <w:rsid w:val="00412984"/>
    <w:rsid w:val="0042096E"/>
    <w:rsid w:val="004225F8"/>
    <w:rsid w:val="00425E73"/>
    <w:rsid w:val="00427BD4"/>
    <w:rsid w:val="00436D13"/>
    <w:rsid w:val="004408BE"/>
    <w:rsid w:val="00441F5C"/>
    <w:rsid w:val="0044604F"/>
    <w:rsid w:val="0044703A"/>
    <w:rsid w:val="0044715E"/>
    <w:rsid w:val="00450EA0"/>
    <w:rsid w:val="00460D6F"/>
    <w:rsid w:val="00473887"/>
    <w:rsid w:val="00492206"/>
    <w:rsid w:val="00492A90"/>
    <w:rsid w:val="0049483A"/>
    <w:rsid w:val="004A47AC"/>
    <w:rsid w:val="004A5D23"/>
    <w:rsid w:val="004B36BC"/>
    <w:rsid w:val="004B4B3F"/>
    <w:rsid w:val="004B5859"/>
    <w:rsid w:val="004B79B9"/>
    <w:rsid w:val="004B7B36"/>
    <w:rsid w:val="004B7DEF"/>
    <w:rsid w:val="004C4489"/>
    <w:rsid w:val="004D193A"/>
    <w:rsid w:val="004D3343"/>
    <w:rsid w:val="004D4CCA"/>
    <w:rsid w:val="004D7661"/>
    <w:rsid w:val="004E0634"/>
    <w:rsid w:val="004E4A50"/>
    <w:rsid w:val="004E7E32"/>
    <w:rsid w:val="004F008C"/>
    <w:rsid w:val="004F2A31"/>
    <w:rsid w:val="004F6F0B"/>
    <w:rsid w:val="00512C35"/>
    <w:rsid w:val="00517EA0"/>
    <w:rsid w:val="00520623"/>
    <w:rsid w:val="00520B32"/>
    <w:rsid w:val="005243D4"/>
    <w:rsid w:val="00526E8B"/>
    <w:rsid w:val="0053214D"/>
    <w:rsid w:val="00532B13"/>
    <w:rsid w:val="00535EFA"/>
    <w:rsid w:val="00546FD0"/>
    <w:rsid w:val="00547A0D"/>
    <w:rsid w:val="00550ABB"/>
    <w:rsid w:val="00550D9B"/>
    <w:rsid w:val="00553AAD"/>
    <w:rsid w:val="005552D2"/>
    <w:rsid w:val="00560E20"/>
    <w:rsid w:val="005646AD"/>
    <w:rsid w:val="0056601B"/>
    <w:rsid w:val="00572F43"/>
    <w:rsid w:val="00580AA0"/>
    <w:rsid w:val="00581629"/>
    <w:rsid w:val="00581752"/>
    <w:rsid w:val="00586372"/>
    <w:rsid w:val="00587B37"/>
    <w:rsid w:val="00594996"/>
    <w:rsid w:val="00594B02"/>
    <w:rsid w:val="005A0503"/>
    <w:rsid w:val="005A6EFE"/>
    <w:rsid w:val="005B582A"/>
    <w:rsid w:val="005B64F9"/>
    <w:rsid w:val="005C0F3B"/>
    <w:rsid w:val="005C141B"/>
    <w:rsid w:val="005D10B4"/>
    <w:rsid w:val="005D30D6"/>
    <w:rsid w:val="005D613E"/>
    <w:rsid w:val="005D7758"/>
    <w:rsid w:val="005E1E78"/>
    <w:rsid w:val="005E2F45"/>
    <w:rsid w:val="005E48D0"/>
    <w:rsid w:val="005F37F8"/>
    <w:rsid w:val="00606574"/>
    <w:rsid w:val="006127CE"/>
    <w:rsid w:val="0061301E"/>
    <w:rsid w:val="006131AE"/>
    <w:rsid w:val="0061449D"/>
    <w:rsid w:val="006217C1"/>
    <w:rsid w:val="00623041"/>
    <w:rsid w:val="0063061C"/>
    <w:rsid w:val="006319F7"/>
    <w:rsid w:val="0063248B"/>
    <w:rsid w:val="00634AA6"/>
    <w:rsid w:val="00641C0D"/>
    <w:rsid w:val="00642751"/>
    <w:rsid w:val="0064385E"/>
    <w:rsid w:val="00650A67"/>
    <w:rsid w:val="00651B4B"/>
    <w:rsid w:val="006573BA"/>
    <w:rsid w:val="00657BE3"/>
    <w:rsid w:val="006750E6"/>
    <w:rsid w:val="00685051"/>
    <w:rsid w:val="006870F8"/>
    <w:rsid w:val="006956A0"/>
    <w:rsid w:val="006A2F8E"/>
    <w:rsid w:val="006A60E4"/>
    <w:rsid w:val="006A73CC"/>
    <w:rsid w:val="006B0314"/>
    <w:rsid w:val="006B0D20"/>
    <w:rsid w:val="006B73E3"/>
    <w:rsid w:val="006C3D74"/>
    <w:rsid w:val="006C5BDF"/>
    <w:rsid w:val="006C7DF6"/>
    <w:rsid w:val="006D581E"/>
    <w:rsid w:val="006D5AC2"/>
    <w:rsid w:val="006D6E31"/>
    <w:rsid w:val="006E5091"/>
    <w:rsid w:val="006E6A7B"/>
    <w:rsid w:val="006F3630"/>
    <w:rsid w:val="006F4440"/>
    <w:rsid w:val="006F499C"/>
    <w:rsid w:val="00702893"/>
    <w:rsid w:val="00705D7C"/>
    <w:rsid w:val="00707328"/>
    <w:rsid w:val="00707C5F"/>
    <w:rsid w:val="007108B0"/>
    <w:rsid w:val="00713061"/>
    <w:rsid w:val="007133F3"/>
    <w:rsid w:val="00720F1B"/>
    <w:rsid w:val="0072345E"/>
    <w:rsid w:val="007256F5"/>
    <w:rsid w:val="007263DB"/>
    <w:rsid w:val="00726A25"/>
    <w:rsid w:val="007274E3"/>
    <w:rsid w:val="0073552E"/>
    <w:rsid w:val="0074010D"/>
    <w:rsid w:val="00740B8C"/>
    <w:rsid w:val="00746163"/>
    <w:rsid w:val="00746C86"/>
    <w:rsid w:val="00751A2D"/>
    <w:rsid w:val="007527DE"/>
    <w:rsid w:val="00755616"/>
    <w:rsid w:val="00760014"/>
    <w:rsid w:val="00760BBA"/>
    <w:rsid w:val="00766FB0"/>
    <w:rsid w:val="00770E83"/>
    <w:rsid w:val="0077159C"/>
    <w:rsid w:val="00772505"/>
    <w:rsid w:val="00772D41"/>
    <w:rsid w:val="007732DF"/>
    <w:rsid w:val="007838F6"/>
    <w:rsid w:val="00784852"/>
    <w:rsid w:val="00785C72"/>
    <w:rsid w:val="00786105"/>
    <w:rsid w:val="00786258"/>
    <w:rsid w:val="00791F49"/>
    <w:rsid w:val="00795C39"/>
    <w:rsid w:val="007A186D"/>
    <w:rsid w:val="007A4B3D"/>
    <w:rsid w:val="007A69E9"/>
    <w:rsid w:val="007B4EC2"/>
    <w:rsid w:val="007B4FA9"/>
    <w:rsid w:val="007C03BE"/>
    <w:rsid w:val="007C265D"/>
    <w:rsid w:val="007C31AD"/>
    <w:rsid w:val="007C3EBE"/>
    <w:rsid w:val="007C6076"/>
    <w:rsid w:val="007C72D4"/>
    <w:rsid w:val="007D0A44"/>
    <w:rsid w:val="007D2E45"/>
    <w:rsid w:val="007D34F2"/>
    <w:rsid w:val="007E1A4E"/>
    <w:rsid w:val="007E74E6"/>
    <w:rsid w:val="007F1BE1"/>
    <w:rsid w:val="007F4233"/>
    <w:rsid w:val="00800787"/>
    <w:rsid w:val="0080235D"/>
    <w:rsid w:val="00803D15"/>
    <w:rsid w:val="00806DD5"/>
    <w:rsid w:val="008103CA"/>
    <w:rsid w:val="00810C64"/>
    <w:rsid w:val="00811CFB"/>
    <w:rsid w:val="00826580"/>
    <w:rsid w:val="00844C4C"/>
    <w:rsid w:val="00844D82"/>
    <w:rsid w:val="00847A48"/>
    <w:rsid w:val="00854262"/>
    <w:rsid w:val="0085531E"/>
    <w:rsid w:val="00867130"/>
    <w:rsid w:val="00870661"/>
    <w:rsid w:val="00880710"/>
    <w:rsid w:val="008829A9"/>
    <w:rsid w:val="00883436"/>
    <w:rsid w:val="00883E01"/>
    <w:rsid w:val="00884EAB"/>
    <w:rsid w:val="00887734"/>
    <w:rsid w:val="0089174B"/>
    <w:rsid w:val="00891A81"/>
    <w:rsid w:val="00891ADC"/>
    <w:rsid w:val="0089223A"/>
    <w:rsid w:val="00894458"/>
    <w:rsid w:val="00894783"/>
    <w:rsid w:val="008A1BE3"/>
    <w:rsid w:val="008A7593"/>
    <w:rsid w:val="008A78F3"/>
    <w:rsid w:val="008B35E2"/>
    <w:rsid w:val="008B3F93"/>
    <w:rsid w:val="008B6C74"/>
    <w:rsid w:val="008C11A4"/>
    <w:rsid w:val="008C195C"/>
    <w:rsid w:val="008C2E41"/>
    <w:rsid w:val="008C32CC"/>
    <w:rsid w:val="008D4EB1"/>
    <w:rsid w:val="008D6FBD"/>
    <w:rsid w:val="008E2603"/>
    <w:rsid w:val="008E2652"/>
    <w:rsid w:val="008E4946"/>
    <w:rsid w:val="008F2CCC"/>
    <w:rsid w:val="008F3215"/>
    <w:rsid w:val="008F5482"/>
    <w:rsid w:val="008F7E63"/>
    <w:rsid w:val="00900D3E"/>
    <w:rsid w:val="00902527"/>
    <w:rsid w:val="00905CDA"/>
    <w:rsid w:val="009068DB"/>
    <w:rsid w:val="00907F07"/>
    <w:rsid w:val="00910675"/>
    <w:rsid w:val="00914C46"/>
    <w:rsid w:val="009167B5"/>
    <w:rsid w:val="00916D8D"/>
    <w:rsid w:val="00922DAB"/>
    <w:rsid w:val="009309B6"/>
    <w:rsid w:val="009313B3"/>
    <w:rsid w:val="00936DA7"/>
    <w:rsid w:val="00940D8B"/>
    <w:rsid w:val="00950641"/>
    <w:rsid w:val="00954713"/>
    <w:rsid w:val="00972BD8"/>
    <w:rsid w:val="00976C45"/>
    <w:rsid w:val="0098471C"/>
    <w:rsid w:val="0098533A"/>
    <w:rsid w:val="00986BC4"/>
    <w:rsid w:val="009914F3"/>
    <w:rsid w:val="0099368D"/>
    <w:rsid w:val="00995C11"/>
    <w:rsid w:val="009A7F9A"/>
    <w:rsid w:val="009B4ED0"/>
    <w:rsid w:val="009B7055"/>
    <w:rsid w:val="009B7612"/>
    <w:rsid w:val="009C03F6"/>
    <w:rsid w:val="009C245D"/>
    <w:rsid w:val="009C49D0"/>
    <w:rsid w:val="009C4F70"/>
    <w:rsid w:val="009C5C97"/>
    <w:rsid w:val="009C6411"/>
    <w:rsid w:val="009D07E4"/>
    <w:rsid w:val="009D422F"/>
    <w:rsid w:val="009E42C1"/>
    <w:rsid w:val="009E7B42"/>
    <w:rsid w:val="009F2847"/>
    <w:rsid w:val="009F4566"/>
    <w:rsid w:val="00A00CBC"/>
    <w:rsid w:val="00A02243"/>
    <w:rsid w:val="00A05D87"/>
    <w:rsid w:val="00A136A4"/>
    <w:rsid w:val="00A22867"/>
    <w:rsid w:val="00A2526E"/>
    <w:rsid w:val="00A26FC8"/>
    <w:rsid w:val="00A27484"/>
    <w:rsid w:val="00A328EA"/>
    <w:rsid w:val="00A33C9A"/>
    <w:rsid w:val="00A3429F"/>
    <w:rsid w:val="00A44A22"/>
    <w:rsid w:val="00A52828"/>
    <w:rsid w:val="00A62862"/>
    <w:rsid w:val="00A64760"/>
    <w:rsid w:val="00A73270"/>
    <w:rsid w:val="00A753BE"/>
    <w:rsid w:val="00A8102F"/>
    <w:rsid w:val="00A82651"/>
    <w:rsid w:val="00A83B1B"/>
    <w:rsid w:val="00A86A88"/>
    <w:rsid w:val="00A91878"/>
    <w:rsid w:val="00A920ED"/>
    <w:rsid w:val="00A9757C"/>
    <w:rsid w:val="00AB51EE"/>
    <w:rsid w:val="00AB577E"/>
    <w:rsid w:val="00AB6702"/>
    <w:rsid w:val="00AC0DD2"/>
    <w:rsid w:val="00AC5964"/>
    <w:rsid w:val="00AE0748"/>
    <w:rsid w:val="00AE1709"/>
    <w:rsid w:val="00AF2681"/>
    <w:rsid w:val="00AF2C36"/>
    <w:rsid w:val="00AF59A4"/>
    <w:rsid w:val="00AF6E6C"/>
    <w:rsid w:val="00AF7D01"/>
    <w:rsid w:val="00B06CF4"/>
    <w:rsid w:val="00B07CFB"/>
    <w:rsid w:val="00B107C2"/>
    <w:rsid w:val="00B164FE"/>
    <w:rsid w:val="00B16EDF"/>
    <w:rsid w:val="00B22D0E"/>
    <w:rsid w:val="00B230CC"/>
    <w:rsid w:val="00B252BA"/>
    <w:rsid w:val="00B310BE"/>
    <w:rsid w:val="00B41A4E"/>
    <w:rsid w:val="00B553E6"/>
    <w:rsid w:val="00B66226"/>
    <w:rsid w:val="00B721DA"/>
    <w:rsid w:val="00B72BA6"/>
    <w:rsid w:val="00B7431E"/>
    <w:rsid w:val="00B77EB3"/>
    <w:rsid w:val="00B82E89"/>
    <w:rsid w:val="00B837D8"/>
    <w:rsid w:val="00B87424"/>
    <w:rsid w:val="00B95908"/>
    <w:rsid w:val="00BA2D65"/>
    <w:rsid w:val="00BB2DA4"/>
    <w:rsid w:val="00BC0BB6"/>
    <w:rsid w:val="00BC55FC"/>
    <w:rsid w:val="00BD1BE9"/>
    <w:rsid w:val="00BE4C11"/>
    <w:rsid w:val="00BE7DF1"/>
    <w:rsid w:val="00BF5457"/>
    <w:rsid w:val="00C067E6"/>
    <w:rsid w:val="00C14200"/>
    <w:rsid w:val="00C21CB1"/>
    <w:rsid w:val="00C44E54"/>
    <w:rsid w:val="00C4556F"/>
    <w:rsid w:val="00C50803"/>
    <w:rsid w:val="00C53C7D"/>
    <w:rsid w:val="00C60218"/>
    <w:rsid w:val="00C60353"/>
    <w:rsid w:val="00C6122A"/>
    <w:rsid w:val="00C62704"/>
    <w:rsid w:val="00C6498C"/>
    <w:rsid w:val="00C64E50"/>
    <w:rsid w:val="00C6562F"/>
    <w:rsid w:val="00C660D1"/>
    <w:rsid w:val="00C6653F"/>
    <w:rsid w:val="00C70920"/>
    <w:rsid w:val="00C70AA4"/>
    <w:rsid w:val="00C728FC"/>
    <w:rsid w:val="00C77600"/>
    <w:rsid w:val="00C83275"/>
    <w:rsid w:val="00C8499C"/>
    <w:rsid w:val="00C84DF6"/>
    <w:rsid w:val="00CA173B"/>
    <w:rsid w:val="00CA57EE"/>
    <w:rsid w:val="00CB5071"/>
    <w:rsid w:val="00CB5535"/>
    <w:rsid w:val="00CC5CF2"/>
    <w:rsid w:val="00CC77CD"/>
    <w:rsid w:val="00CD2F4A"/>
    <w:rsid w:val="00CE00D5"/>
    <w:rsid w:val="00CE46E8"/>
    <w:rsid w:val="00CF3577"/>
    <w:rsid w:val="00CF605A"/>
    <w:rsid w:val="00D02FF9"/>
    <w:rsid w:val="00D0634D"/>
    <w:rsid w:val="00D063CB"/>
    <w:rsid w:val="00D1239F"/>
    <w:rsid w:val="00D1522F"/>
    <w:rsid w:val="00D15D1B"/>
    <w:rsid w:val="00D22991"/>
    <w:rsid w:val="00D235E1"/>
    <w:rsid w:val="00D34021"/>
    <w:rsid w:val="00D41344"/>
    <w:rsid w:val="00D413E2"/>
    <w:rsid w:val="00D413E6"/>
    <w:rsid w:val="00D41C24"/>
    <w:rsid w:val="00D41D6E"/>
    <w:rsid w:val="00D42AF8"/>
    <w:rsid w:val="00D42E60"/>
    <w:rsid w:val="00D5331E"/>
    <w:rsid w:val="00D5684A"/>
    <w:rsid w:val="00D577D7"/>
    <w:rsid w:val="00D61AD6"/>
    <w:rsid w:val="00D63DDD"/>
    <w:rsid w:val="00D6694F"/>
    <w:rsid w:val="00D71EE5"/>
    <w:rsid w:val="00D72149"/>
    <w:rsid w:val="00D7293A"/>
    <w:rsid w:val="00D73CA5"/>
    <w:rsid w:val="00D84FCF"/>
    <w:rsid w:val="00D9126F"/>
    <w:rsid w:val="00DA4576"/>
    <w:rsid w:val="00DA49BC"/>
    <w:rsid w:val="00DA5F0F"/>
    <w:rsid w:val="00DC20AB"/>
    <w:rsid w:val="00DC3829"/>
    <w:rsid w:val="00DC62D9"/>
    <w:rsid w:val="00DD343E"/>
    <w:rsid w:val="00DE052B"/>
    <w:rsid w:val="00DE6582"/>
    <w:rsid w:val="00DE7244"/>
    <w:rsid w:val="00DE7AC7"/>
    <w:rsid w:val="00DF287D"/>
    <w:rsid w:val="00DF5782"/>
    <w:rsid w:val="00E025B1"/>
    <w:rsid w:val="00E17BD5"/>
    <w:rsid w:val="00E21036"/>
    <w:rsid w:val="00E21598"/>
    <w:rsid w:val="00E26151"/>
    <w:rsid w:val="00E31CD0"/>
    <w:rsid w:val="00E32496"/>
    <w:rsid w:val="00E4113D"/>
    <w:rsid w:val="00E415CF"/>
    <w:rsid w:val="00E4197E"/>
    <w:rsid w:val="00E439C1"/>
    <w:rsid w:val="00E45032"/>
    <w:rsid w:val="00E50CA7"/>
    <w:rsid w:val="00E571D9"/>
    <w:rsid w:val="00E6034E"/>
    <w:rsid w:val="00E64CC4"/>
    <w:rsid w:val="00E6663F"/>
    <w:rsid w:val="00E67615"/>
    <w:rsid w:val="00E67DC0"/>
    <w:rsid w:val="00E72450"/>
    <w:rsid w:val="00E846C3"/>
    <w:rsid w:val="00E850B3"/>
    <w:rsid w:val="00E90819"/>
    <w:rsid w:val="00E9344E"/>
    <w:rsid w:val="00EA08AD"/>
    <w:rsid w:val="00EA0D71"/>
    <w:rsid w:val="00EA1D21"/>
    <w:rsid w:val="00EB1562"/>
    <w:rsid w:val="00EB5F10"/>
    <w:rsid w:val="00EC359B"/>
    <w:rsid w:val="00ED2030"/>
    <w:rsid w:val="00ED29CB"/>
    <w:rsid w:val="00ED4D7A"/>
    <w:rsid w:val="00ED637A"/>
    <w:rsid w:val="00EE09E2"/>
    <w:rsid w:val="00EE1AF9"/>
    <w:rsid w:val="00EE4873"/>
    <w:rsid w:val="00EE749B"/>
    <w:rsid w:val="00EF295C"/>
    <w:rsid w:val="00EF68B5"/>
    <w:rsid w:val="00EF6E11"/>
    <w:rsid w:val="00F0458E"/>
    <w:rsid w:val="00F05062"/>
    <w:rsid w:val="00F10955"/>
    <w:rsid w:val="00F114C1"/>
    <w:rsid w:val="00F145F7"/>
    <w:rsid w:val="00F14780"/>
    <w:rsid w:val="00F16E31"/>
    <w:rsid w:val="00F1709C"/>
    <w:rsid w:val="00F17A3B"/>
    <w:rsid w:val="00F21F88"/>
    <w:rsid w:val="00F23965"/>
    <w:rsid w:val="00F23AAE"/>
    <w:rsid w:val="00F2595F"/>
    <w:rsid w:val="00F25A05"/>
    <w:rsid w:val="00F2693F"/>
    <w:rsid w:val="00F30CB5"/>
    <w:rsid w:val="00F34877"/>
    <w:rsid w:val="00F42411"/>
    <w:rsid w:val="00F44678"/>
    <w:rsid w:val="00F47350"/>
    <w:rsid w:val="00F561D4"/>
    <w:rsid w:val="00F575EA"/>
    <w:rsid w:val="00F70AAA"/>
    <w:rsid w:val="00F71D21"/>
    <w:rsid w:val="00F737C2"/>
    <w:rsid w:val="00F742F2"/>
    <w:rsid w:val="00F74580"/>
    <w:rsid w:val="00F7600D"/>
    <w:rsid w:val="00F92EAF"/>
    <w:rsid w:val="00F96944"/>
    <w:rsid w:val="00F974B0"/>
    <w:rsid w:val="00FA1248"/>
    <w:rsid w:val="00FA5BA7"/>
    <w:rsid w:val="00FB2E5B"/>
    <w:rsid w:val="00FB32F6"/>
    <w:rsid w:val="00FB7C5B"/>
    <w:rsid w:val="00FC1FF7"/>
    <w:rsid w:val="00FC48BD"/>
    <w:rsid w:val="00FD7339"/>
    <w:rsid w:val="00FD7C9D"/>
    <w:rsid w:val="00FE2F7B"/>
    <w:rsid w:val="00FE311E"/>
    <w:rsid w:val="00FE528D"/>
    <w:rsid w:val="00FE6D4C"/>
    <w:rsid w:val="00FF4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345D3FB"/>
  <w15:chartTrackingRefBased/>
  <w15:docId w15:val="{1407C835-3F2D-42D7-B2E7-CB3C12D1D2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="B Nazanin"/>
        <w:sz w:val="22"/>
        <w:szCs w:val="28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9B7612"/>
    <w:pPr>
      <w:keepNext/>
      <w:keepLines/>
      <w:spacing w:before="240" w:after="0"/>
      <w:outlineLvl w:val="0"/>
    </w:pPr>
    <w:rPr>
      <w:rFonts w:asciiTheme="majorHAnsi" w:eastAsiaTheme="majorEastAsia" w:hAnsiTheme="majorHAnsi"/>
      <w:bCs/>
      <w:color w:val="548AB7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2478F"/>
    <w:pPr>
      <w:keepNext/>
      <w:keepLines/>
      <w:spacing w:before="160" w:after="0"/>
      <w:outlineLvl w:val="1"/>
    </w:pPr>
    <w:rPr>
      <w:rFonts w:asciiTheme="majorHAnsi" w:eastAsiaTheme="majorEastAsia" w:hAnsiTheme="majorHAnsi"/>
      <w:bCs/>
      <w:color w:val="548AB7" w:themeColor="accent1" w:themeShade="BF"/>
      <w:sz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B771A"/>
    <w:pPr>
      <w:keepNext/>
      <w:keepLines/>
      <w:spacing w:before="160" w:after="0"/>
      <w:outlineLvl w:val="2"/>
    </w:pPr>
    <w:rPr>
      <w:rFonts w:asciiTheme="majorHAnsi" w:eastAsiaTheme="majorEastAsia" w:hAnsiTheme="majorHAnsi"/>
      <w:bCs/>
      <w:iCs/>
      <w:color w:val="548AB7" w:themeColor="accent1" w:themeShade="BF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Heading1"/>
    <w:next w:val="Normal"/>
    <w:link w:val="TitleChar"/>
    <w:uiPriority w:val="10"/>
    <w:qFormat/>
    <w:rsid w:val="0002478F"/>
    <w:pPr>
      <w:shd w:val="clear" w:color="auto" w:fill="548AB7" w:themeFill="accent1" w:themeFillShade="BF"/>
      <w:spacing w:line="240" w:lineRule="auto"/>
      <w:contextualSpacing/>
    </w:pPr>
    <w:rPr>
      <w:color w:val="FFFFFF" w:themeColor="background1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2478F"/>
    <w:rPr>
      <w:rFonts w:asciiTheme="majorHAnsi" w:eastAsiaTheme="majorEastAsia" w:hAnsiTheme="majorHAnsi"/>
      <w:bCs/>
      <w:color w:val="FFFFFF" w:themeColor="background1"/>
      <w:spacing w:val="-10"/>
      <w:kern w:val="28"/>
      <w:sz w:val="56"/>
      <w:szCs w:val="56"/>
      <w:shd w:val="clear" w:color="auto" w:fill="548AB7" w:themeFill="accent1" w:themeFillShade="BF"/>
    </w:rPr>
  </w:style>
  <w:style w:type="character" w:customStyle="1" w:styleId="Heading1Char">
    <w:name w:val="Heading 1 Char"/>
    <w:basedOn w:val="DefaultParagraphFont"/>
    <w:link w:val="Heading1"/>
    <w:uiPriority w:val="9"/>
    <w:rsid w:val="009B7612"/>
    <w:rPr>
      <w:rFonts w:asciiTheme="majorHAnsi" w:eastAsiaTheme="majorEastAsia" w:hAnsiTheme="majorHAnsi"/>
      <w:bCs/>
      <w:color w:val="548AB7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02478F"/>
    <w:rPr>
      <w:rFonts w:asciiTheme="majorHAnsi" w:eastAsiaTheme="majorEastAsia" w:hAnsiTheme="majorHAnsi"/>
      <w:bCs/>
      <w:color w:val="548AB7" w:themeColor="accent1" w:themeShade="BF"/>
      <w:sz w:val="26"/>
    </w:rPr>
  </w:style>
  <w:style w:type="character" w:styleId="PlaceholderText">
    <w:name w:val="Placeholder Text"/>
    <w:basedOn w:val="DefaultParagraphFont"/>
    <w:uiPriority w:val="99"/>
    <w:semiHidden/>
    <w:rsid w:val="009C03F6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ED637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D637A"/>
  </w:style>
  <w:style w:type="paragraph" w:styleId="Footer">
    <w:name w:val="footer"/>
    <w:basedOn w:val="Normal"/>
    <w:link w:val="FooterChar"/>
    <w:uiPriority w:val="99"/>
    <w:unhideWhenUsed/>
    <w:rsid w:val="00ED637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D637A"/>
  </w:style>
  <w:style w:type="paragraph" w:styleId="ListParagraph">
    <w:name w:val="List Paragraph"/>
    <w:basedOn w:val="Normal"/>
    <w:uiPriority w:val="34"/>
    <w:qFormat/>
    <w:rsid w:val="00C50803"/>
    <w:pPr>
      <w:ind w:left="720"/>
      <w:contextualSpacing/>
    </w:pPr>
  </w:style>
  <w:style w:type="table" w:styleId="TableGrid">
    <w:name w:val="Table Grid"/>
    <w:basedOn w:val="TableNormal"/>
    <w:uiPriority w:val="39"/>
    <w:rsid w:val="00C5080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6Colorful-Accent1">
    <w:name w:val="Grid Table 6 Colorful Accent 1"/>
    <w:basedOn w:val="TableNormal"/>
    <w:uiPriority w:val="51"/>
    <w:rsid w:val="00C50803"/>
    <w:pPr>
      <w:spacing w:after="0" w:line="240" w:lineRule="auto"/>
    </w:pPr>
    <w:rPr>
      <w:color w:val="548AB7" w:themeColor="accent1" w:themeShade="BF"/>
    </w:rPr>
    <w:tblPr>
      <w:tblStyleRowBandSize w:val="1"/>
      <w:tblStyleColBandSize w:val="1"/>
      <w:tblBorders>
        <w:top w:val="single" w:sz="4" w:space="0" w:color="BED3E4" w:themeColor="accent1" w:themeTint="99"/>
        <w:left w:val="single" w:sz="4" w:space="0" w:color="BED3E4" w:themeColor="accent1" w:themeTint="99"/>
        <w:bottom w:val="single" w:sz="4" w:space="0" w:color="BED3E4" w:themeColor="accent1" w:themeTint="99"/>
        <w:right w:val="single" w:sz="4" w:space="0" w:color="BED3E4" w:themeColor="accent1" w:themeTint="99"/>
        <w:insideH w:val="single" w:sz="4" w:space="0" w:color="BED3E4" w:themeColor="accent1" w:themeTint="99"/>
        <w:insideV w:val="single" w:sz="4" w:space="0" w:color="BED3E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BED3E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ED3E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F0F6" w:themeFill="accent1" w:themeFillTint="33"/>
      </w:tcPr>
    </w:tblStylePr>
    <w:tblStylePr w:type="band1Horz">
      <w:tblPr/>
      <w:tcPr>
        <w:shd w:val="clear" w:color="auto" w:fill="E9F0F6" w:themeFill="accent1" w:themeFillTint="33"/>
      </w:tcPr>
    </w:tblStylePr>
  </w:style>
  <w:style w:type="table" w:styleId="GridTable4-Accent1">
    <w:name w:val="Grid Table 4 Accent 1"/>
    <w:basedOn w:val="TableNormal"/>
    <w:uiPriority w:val="49"/>
    <w:rsid w:val="00C50803"/>
    <w:pPr>
      <w:spacing w:after="0" w:line="240" w:lineRule="auto"/>
    </w:pPr>
    <w:tblPr>
      <w:tblStyleRowBandSize w:val="1"/>
      <w:tblStyleColBandSize w:val="1"/>
      <w:tblBorders>
        <w:top w:val="single" w:sz="4" w:space="0" w:color="BED3E4" w:themeColor="accent1" w:themeTint="99"/>
        <w:left w:val="single" w:sz="4" w:space="0" w:color="BED3E4" w:themeColor="accent1" w:themeTint="99"/>
        <w:bottom w:val="single" w:sz="4" w:space="0" w:color="BED3E4" w:themeColor="accent1" w:themeTint="99"/>
        <w:right w:val="single" w:sz="4" w:space="0" w:color="BED3E4" w:themeColor="accent1" w:themeTint="99"/>
        <w:insideH w:val="single" w:sz="4" w:space="0" w:color="BED3E4" w:themeColor="accent1" w:themeTint="99"/>
        <w:insideV w:val="single" w:sz="4" w:space="0" w:color="BED3E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4B6D2" w:themeColor="accent1"/>
          <w:left w:val="single" w:sz="4" w:space="0" w:color="94B6D2" w:themeColor="accent1"/>
          <w:bottom w:val="single" w:sz="4" w:space="0" w:color="94B6D2" w:themeColor="accent1"/>
          <w:right w:val="single" w:sz="4" w:space="0" w:color="94B6D2" w:themeColor="accent1"/>
          <w:insideH w:val="nil"/>
          <w:insideV w:val="nil"/>
        </w:tcBorders>
        <w:shd w:val="clear" w:color="auto" w:fill="94B6D2" w:themeFill="accent1"/>
      </w:tcPr>
    </w:tblStylePr>
    <w:tblStylePr w:type="lastRow">
      <w:rPr>
        <w:b/>
        <w:bCs/>
      </w:rPr>
      <w:tblPr/>
      <w:tcPr>
        <w:tcBorders>
          <w:top w:val="double" w:sz="4" w:space="0" w:color="94B6D2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F0F6" w:themeFill="accent1" w:themeFillTint="33"/>
      </w:tcPr>
    </w:tblStylePr>
    <w:tblStylePr w:type="band1Horz">
      <w:tblPr/>
      <w:tcPr>
        <w:shd w:val="clear" w:color="auto" w:fill="E9F0F6" w:themeFill="accent1" w:themeFillTint="33"/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rsid w:val="00EE1AF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E1AF9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7D0A4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D0A4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D0A4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D0A4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D0A44"/>
    <w:rPr>
      <w:b/>
      <w:bCs/>
      <w:sz w:val="20"/>
      <w:szCs w:val="20"/>
    </w:rPr>
  </w:style>
  <w:style w:type="character" w:customStyle="1" w:styleId="Heading3Char">
    <w:name w:val="Heading 3 Char"/>
    <w:basedOn w:val="DefaultParagraphFont"/>
    <w:link w:val="Heading3"/>
    <w:uiPriority w:val="9"/>
    <w:rsid w:val="003B771A"/>
    <w:rPr>
      <w:rFonts w:asciiTheme="majorHAnsi" w:eastAsiaTheme="majorEastAsia" w:hAnsiTheme="majorHAnsi"/>
      <w:bCs/>
      <w:iCs/>
      <w:color w:val="548AB7" w:themeColor="accent1" w:themeShade="BF"/>
      <w:sz w:val="24"/>
    </w:rPr>
  </w:style>
  <w:style w:type="paragraph" w:styleId="TOCHeading">
    <w:name w:val="TOC Heading"/>
    <w:basedOn w:val="Heading1"/>
    <w:next w:val="Normal"/>
    <w:uiPriority w:val="39"/>
    <w:unhideWhenUsed/>
    <w:qFormat/>
    <w:rsid w:val="00EC359B"/>
    <w:pPr>
      <w:bidi w:val="0"/>
      <w:outlineLvl w:val="9"/>
    </w:pPr>
    <w:rPr>
      <w:rFonts w:cstheme="majorBidi"/>
      <w:bCs w:val="0"/>
      <w:lang w:bidi="ar-SA"/>
    </w:rPr>
  </w:style>
  <w:style w:type="paragraph" w:styleId="TOC1">
    <w:name w:val="toc 1"/>
    <w:basedOn w:val="Normal"/>
    <w:next w:val="Normal"/>
    <w:autoRedefine/>
    <w:uiPriority w:val="39"/>
    <w:unhideWhenUsed/>
    <w:rsid w:val="0098533A"/>
    <w:pPr>
      <w:tabs>
        <w:tab w:val="left" w:pos="660"/>
        <w:tab w:val="right" w:leader="dot" w:pos="9016"/>
      </w:tabs>
      <w:spacing w:after="100"/>
      <w:jc w:val="both"/>
    </w:pPr>
  </w:style>
  <w:style w:type="paragraph" w:styleId="TOC2">
    <w:name w:val="toc 2"/>
    <w:basedOn w:val="Normal"/>
    <w:next w:val="Normal"/>
    <w:autoRedefine/>
    <w:uiPriority w:val="39"/>
    <w:unhideWhenUsed/>
    <w:rsid w:val="00EC359B"/>
    <w:pPr>
      <w:spacing w:after="100"/>
      <w:ind w:left="216"/>
    </w:pPr>
    <w:rPr>
      <w:rFonts w:eastAsiaTheme="minorEastAsia" w:cs="Times New Roman"/>
      <w:szCs w:val="22"/>
      <w:lang w:bidi="ar-SA"/>
    </w:rPr>
  </w:style>
  <w:style w:type="paragraph" w:styleId="TOC3">
    <w:name w:val="toc 3"/>
    <w:basedOn w:val="Normal"/>
    <w:next w:val="Normal"/>
    <w:autoRedefine/>
    <w:uiPriority w:val="39"/>
    <w:unhideWhenUsed/>
    <w:rsid w:val="00EC359B"/>
    <w:pPr>
      <w:bidi w:val="0"/>
      <w:spacing w:after="100"/>
      <w:ind w:left="440"/>
    </w:pPr>
    <w:rPr>
      <w:rFonts w:eastAsiaTheme="minorEastAsia" w:cs="Times New Roman"/>
      <w:szCs w:val="22"/>
      <w:lang w:bidi="ar-SA"/>
    </w:rPr>
  </w:style>
  <w:style w:type="character" w:styleId="Hyperlink">
    <w:name w:val="Hyperlink"/>
    <w:basedOn w:val="DefaultParagraphFont"/>
    <w:uiPriority w:val="99"/>
    <w:unhideWhenUsed/>
    <w:rsid w:val="0098533A"/>
    <w:rPr>
      <w:color w:val="F7B615" w:themeColor="hyperlink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7133F3"/>
    <w:pPr>
      <w:spacing w:after="100"/>
      <w:ind w:left="660"/>
    </w:pPr>
    <w:rPr>
      <w:rFonts w:eastAsiaTheme="minorEastAsia" w:cstheme="minorBidi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7133F3"/>
    <w:pPr>
      <w:spacing w:after="100"/>
      <w:ind w:left="880"/>
    </w:pPr>
    <w:rPr>
      <w:rFonts w:eastAsiaTheme="minorEastAsia" w:cstheme="minorBidi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7133F3"/>
    <w:pPr>
      <w:spacing w:after="100"/>
      <w:ind w:left="1100"/>
    </w:pPr>
    <w:rPr>
      <w:rFonts w:eastAsiaTheme="minorEastAsia" w:cstheme="minorBidi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7133F3"/>
    <w:pPr>
      <w:spacing w:after="100"/>
      <w:ind w:left="1320"/>
    </w:pPr>
    <w:rPr>
      <w:rFonts w:eastAsiaTheme="minorEastAsia" w:cstheme="minorBidi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7133F3"/>
    <w:pPr>
      <w:spacing w:after="100"/>
      <w:ind w:left="1540"/>
    </w:pPr>
    <w:rPr>
      <w:rFonts w:eastAsiaTheme="minorEastAsia" w:cstheme="minorBidi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7133F3"/>
    <w:pPr>
      <w:spacing w:after="100"/>
      <w:ind w:left="1760"/>
    </w:pPr>
    <w:rPr>
      <w:rFonts w:eastAsiaTheme="minorEastAsia" w:cstheme="minorBidi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55108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Median">
      <a:dk1>
        <a:sysClr val="windowText" lastClr="000000"/>
      </a:dk1>
      <a:lt1>
        <a:sysClr val="window" lastClr="FFFFFF"/>
      </a:lt1>
      <a:dk2>
        <a:srgbClr val="775F55"/>
      </a:dk2>
      <a:lt2>
        <a:srgbClr val="EBDDC3"/>
      </a:lt2>
      <a:accent1>
        <a:srgbClr val="94B6D2"/>
      </a:accent1>
      <a:accent2>
        <a:srgbClr val="DD8047"/>
      </a:accent2>
      <a:accent3>
        <a:srgbClr val="A5AB81"/>
      </a:accent3>
      <a:accent4>
        <a:srgbClr val="D8B25C"/>
      </a:accent4>
      <a:accent5>
        <a:srgbClr val="7BA79D"/>
      </a:accent5>
      <a:accent6>
        <a:srgbClr val="968C8C"/>
      </a:accent6>
      <a:hlink>
        <a:srgbClr val="F7B615"/>
      </a:hlink>
      <a:folHlink>
        <a:srgbClr val="70440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DED3095-1165-4A2E-8FB3-59CB16C2E0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11</Pages>
  <Words>425</Words>
  <Characters>2426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Parno Soft</dc:creator>
  <cp:keywords/>
  <dc:description/>
  <cp:lastModifiedBy>Alireza</cp:lastModifiedBy>
  <cp:revision>6</cp:revision>
  <dcterms:created xsi:type="dcterms:W3CDTF">2021-01-10T18:46:00Z</dcterms:created>
  <dcterms:modified xsi:type="dcterms:W3CDTF">2021-01-10T19:44:00Z</dcterms:modified>
</cp:coreProperties>
</file>